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05FD71CC" w:rsidR="00AF11B8" w:rsidRPr="00183302" w:rsidRDefault="00FD1864">
      <w:pPr>
        <w:rPr>
          <w:rFonts w:ascii="IOI Light" w:hAnsi="IOI Light" w:cs="Tahoma"/>
          <w:b/>
          <w:bCs/>
          <w:sz w:val="28"/>
          <w:szCs w:val="28"/>
          <w:lang w:val="de-DE"/>
        </w:rPr>
      </w:pPr>
      <w:r>
        <w:rPr>
          <w:rFonts w:ascii="IOI Light" w:hAnsi="IOI Light" w:cs="Tahoma"/>
          <w:b/>
          <w:bCs/>
          <w:sz w:val="28"/>
          <w:szCs w:val="28"/>
          <w:lang w:val="de-DE"/>
        </w:rPr>
        <w:t>Neuste Nachrichten: Irland kurz und knapp</w:t>
      </w:r>
    </w:p>
    <w:p w14:paraId="4F2F553B" w14:textId="06811CE8" w:rsidR="00CA0AE7" w:rsidRPr="00183302" w:rsidRDefault="00250D70">
      <w:pPr>
        <w:rPr>
          <w:rFonts w:ascii="IOI Light" w:hAnsi="IOI Light" w:cs="Tahoma"/>
          <w:sz w:val="28"/>
          <w:szCs w:val="28"/>
          <w:lang w:val="de-DE"/>
        </w:rPr>
      </w:pPr>
      <w:r>
        <w:rPr>
          <w:rFonts w:ascii="IOI Light" w:hAnsi="IOI Light" w:cs="Tahoma"/>
          <w:sz w:val="28"/>
          <w:szCs w:val="28"/>
          <w:lang w:val="de-DE"/>
        </w:rPr>
        <w:t>Wissenswertes von der grünen Insel im Januar</w:t>
      </w:r>
    </w:p>
    <w:p w14:paraId="1E53B505" w14:textId="0B854086" w:rsidR="00CA0AE7" w:rsidRPr="00183302" w:rsidRDefault="00CA0AE7">
      <w:pPr>
        <w:rPr>
          <w:rFonts w:ascii="IOI Light" w:hAnsi="IOI Light" w:cs="Tahoma"/>
          <w:sz w:val="24"/>
          <w:szCs w:val="24"/>
          <w:lang w:val="de-DE"/>
        </w:rPr>
      </w:pPr>
    </w:p>
    <w:p w14:paraId="31A2A424" w14:textId="31926127" w:rsidR="00FA6F76" w:rsidRPr="00980791" w:rsidRDefault="00673EFB" w:rsidP="00FA6F76">
      <w:pPr>
        <w:rPr>
          <w:rFonts w:ascii="IOI Light" w:hAnsi="IOI Light" w:cs="Tahoma"/>
          <w:b/>
          <w:bCs/>
          <w:sz w:val="24"/>
          <w:szCs w:val="24"/>
          <w:lang w:val="de-DE"/>
        </w:rPr>
      </w:pPr>
      <w:r w:rsidRPr="00980791">
        <w:rPr>
          <w:rFonts w:ascii="IOI Light" w:hAnsi="IOI Light" w:cs="Tahoma"/>
          <w:b/>
          <w:bCs/>
          <w:sz w:val="24"/>
          <w:szCs w:val="24"/>
          <w:lang w:val="de-DE"/>
        </w:rPr>
        <w:t>NI Science Festival feiert Jubiläum</w:t>
      </w:r>
    </w:p>
    <w:p w14:paraId="495CE97C" w14:textId="4D1B42CD" w:rsidR="00980791" w:rsidRPr="001B2A14" w:rsidRDefault="00673EFB" w:rsidP="00673EFB">
      <w:pPr>
        <w:rPr>
          <w:rFonts w:ascii="IOI Light" w:hAnsi="IOI Light"/>
          <w:sz w:val="24"/>
          <w:szCs w:val="24"/>
          <w:lang w:val="de-DE"/>
        </w:rPr>
      </w:pPr>
      <w:r w:rsidRPr="00673EFB">
        <w:rPr>
          <w:rFonts w:ascii="IOI Light" w:hAnsi="IOI Light" w:cs="Tahoma"/>
          <w:sz w:val="24"/>
          <w:szCs w:val="24"/>
          <w:lang w:val="de-DE"/>
        </w:rPr>
        <w:t xml:space="preserve">Bereits zum zehnten </w:t>
      </w:r>
      <w:proofErr w:type="gramStart"/>
      <w:r w:rsidRPr="00673EFB">
        <w:rPr>
          <w:rFonts w:ascii="IOI Light" w:hAnsi="IOI Light" w:cs="Tahoma"/>
          <w:sz w:val="24"/>
          <w:szCs w:val="24"/>
          <w:lang w:val="de-DE"/>
        </w:rPr>
        <w:t>mal</w:t>
      </w:r>
      <w:proofErr w:type="gramEnd"/>
      <w:r w:rsidRPr="00673EFB">
        <w:rPr>
          <w:rFonts w:ascii="IOI Light" w:hAnsi="IOI Light" w:cs="Tahoma"/>
          <w:sz w:val="24"/>
          <w:szCs w:val="24"/>
          <w:lang w:val="de-DE"/>
        </w:rPr>
        <w:t xml:space="preserve"> steht die Wissenschaft im Zentrum dieses besonderen Festivals in Nordirland.</w:t>
      </w:r>
      <w:r>
        <w:rPr>
          <w:rFonts w:ascii="IOI Light" w:hAnsi="IOI Light" w:cs="Tahoma"/>
          <w:sz w:val="24"/>
          <w:szCs w:val="24"/>
          <w:lang w:val="de-DE"/>
        </w:rPr>
        <w:t xml:space="preserve"> </w:t>
      </w:r>
      <w:r w:rsidRPr="00980791">
        <w:rPr>
          <w:rFonts w:ascii="IOI Light" w:hAnsi="IOI Light" w:cs="Tahoma"/>
          <w:sz w:val="24"/>
          <w:szCs w:val="24"/>
          <w:lang w:val="de-DE"/>
        </w:rPr>
        <w:t xml:space="preserve">Vom 15.-25. </w:t>
      </w:r>
      <w:r w:rsidRPr="00673EFB">
        <w:rPr>
          <w:rFonts w:ascii="IOI Light" w:hAnsi="IOI Light" w:cs="Tahoma"/>
          <w:sz w:val="24"/>
          <w:szCs w:val="24"/>
          <w:lang w:val="de-DE"/>
        </w:rPr>
        <w:t>Februar präsentiert sich das</w:t>
      </w:r>
      <w:r w:rsidRPr="001B2A14">
        <w:rPr>
          <w:rFonts w:ascii="IOI Light" w:hAnsi="IOI Light"/>
          <w:sz w:val="24"/>
          <w:szCs w:val="24"/>
          <w:lang w:val="de-DE"/>
        </w:rPr>
        <w:t xml:space="preserve"> </w:t>
      </w:r>
      <w:hyperlink r:id="rId7" w:history="1">
        <w:r w:rsidRPr="001B2A14">
          <w:rPr>
            <w:rStyle w:val="Hyperlink"/>
            <w:rFonts w:ascii="IOI Light" w:hAnsi="IOI Light"/>
            <w:sz w:val="24"/>
            <w:szCs w:val="24"/>
            <w:lang w:val="de-DE"/>
          </w:rPr>
          <w:t>NI Science Festival</w:t>
        </w:r>
      </w:hyperlink>
      <w:r w:rsidRPr="001B2A14">
        <w:rPr>
          <w:rFonts w:ascii="IOI Light" w:hAnsi="IOI Light"/>
          <w:sz w:val="24"/>
          <w:szCs w:val="24"/>
          <w:lang w:val="de-DE"/>
        </w:rPr>
        <w:t xml:space="preserve"> (15–25 February)</w:t>
      </w:r>
      <w:r>
        <w:rPr>
          <w:rFonts w:ascii="IOI Light" w:hAnsi="IOI Light"/>
          <w:sz w:val="24"/>
          <w:szCs w:val="24"/>
          <w:lang w:val="de-DE"/>
        </w:rPr>
        <w:t xml:space="preserve"> als eine der größten europäischen Feiern von Wissenschaft, Technologie, Ingenieurwesen, Kunst und Mathematik. </w:t>
      </w:r>
      <w:r w:rsidR="00525BEC">
        <w:rPr>
          <w:rFonts w:ascii="IOI Light" w:hAnsi="IOI Light"/>
          <w:sz w:val="24"/>
          <w:szCs w:val="24"/>
          <w:lang w:val="de-DE"/>
        </w:rPr>
        <w:t xml:space="preserve">Ziel dieses Festivals ist es, Wissenschaft für jedermann zugänglich zu machen. </w:t>
      </w:r>
      <w:r>
        <w:rPr>
          <w:rFonts w:ascii="IOI Light" w:hAnsi="IOI Light"/>
          <w:sz w:val="24"/>
          <w:szCs w:val="24"/>
          <w:lang w:val="de-DE"/>
        </w:rPr>
        <w:t>Insgesamt stehen</w:t>
      </w:r>
      <w:r w:rsidR="00AA1B62">
        <w:rPr>
          <w:rFonts w:ascii="IOI Light" w:hAnsi="IOI Light"/>
          <w:sz w:val="24"/>
          <w:szCs w:val="24"/>
          <w:lang w:val="de-DE"/>
        </w:rPr>
        <w:t xml:space="preserve"> an zahlreichen Orten zwischen </w:t>
      </w:r>
      <w:hyperlink r:id="rId8" w:history="1">
        <w:r w:rsidR="00AA1B62" w:rsidRPr="00610F7B">
          <w:rPr>
            <w:rStyle w:val="Hyperlink"/>
            <w:rFonts w:ascii="IOI Light" w:hAnsi="IOI Light"/>
            <w:b/>
            <w:bCs/>
            <w:sz w:val="24"/>
            <w:szCs w:val="24"/>
            <w:lang w:val="de-DE"/>
          </w:rPr>
          <w:t>Belfast</w:t>
        </w:r>
      </w:hyperlink>
      <w:r w:rsidR="00AA1B62">
        <w:rPr>
          <w:rFonts w:ascii="IOI Light" w:hAnsi="IOI Light"/>
          <w:sz w:val="24"/>
          <w:szCs w:val="24"/>
          <w:lang w:val="de-DE"/>
        </w:rPr>
        <w:t xml:space="preserve"> und </w:t>
      </w:r>
      <w:hyperlink r:id="rId9" w:history="1">
        <w:proofErr w:type="spellStart"/>
        <w:r w:rsidR="00AA1B62" w:rsidRPr="0088156A">
          <w:rPr>
            <w:rStyle w:val="Hyperlink"/>
            <w:rFonts w:ascii="IOI Light" w:hAnsi="IOI Light"/>
            <w:b/>
            <w:bCs/>
            <w:sz w:val="24"/>
            <w:szCs w:val="24"/>
            <w:lang w:val="de-DE"/>
          </w:rPr>
          <w:t>Derry~Londonderry</w:t>
        </w:r>
        <w:proofErr w:type="spellEnd"/>
      </w:hyperlink>
      <w:r>
        <w:rPr>
          <w:rFonts w:ascii="IOI Light" w:hAnsi="IOI Light"/>
          <w:sz w:val="24"/>
          <w:szCs w:val="24"/>
          <w:lang w:val="de-DE"/>
        </w:rPr>
        <w:t xml:space="preserve"> nicht weniger als 180 Veranstaltungen auf dem prall gefüllten Festivalplan. Dabei gibt es neben Workshops auch geführte Touren, Gespräche sowie interaktive </w:t>
      </w:r>
      <w:r w:rsidR="00AA1B62">
        <w:rPr>
          <w:rFonts w:ascii="IOI Light" w:hAnsi="IOI Light"/>
          <w:sz w:val="24"/>
          <w:szCs w:val="24"/>
          <w:lang w:val="de-DE"/>
        </w:rPr>
        <w:t xml:space="preserve">Erlebnisse. Abends folgen dann besondere Experimente sowie Diskussionen, Theater, Comedy, Musik und Film. </w:t>
      </w:r>
      <w:r w:rsidR="00525BEC">
        <w:rPr>
          <w:rFonts w:ascii="IOI Light" w:hAnsi="IOI Light"/>
          <w:sz w:val="24"/>
          <w:szCs w:val="24"/>
          <w:lang w:val="de-DE"/>
        </w:rPr>
        <w:t xml:space="preserve"> Zu den Höhepunkten gehören sicherlich die Talkrunde mit Professor Alice Roberts zum Thema „Leben, Sterben und Krankheiten </w:t>
      </w:r>
      <w:r w:rsidR="00980791">
        <w:rPr>
          <w:rFonts w:ascii="IOI Light" w:hAnsi="IOI Light"/>
          <w:sz w:val="24"/>
          <w:szCs w:val="24"/>
          <w:lang w:val="de-DE"/>
        </w:rPr>
        <w:t xml:space="preserve">seit dem </w:t>
      </w:r>
      <w:r w:rsidR="00525BEC" w:rsidRPr="00980791">
        <w:rPr>
          <w:rFonts w:ascii="IOI Light" w:hAnsi="IOI Light"/>
          <w:sz w:val="24"/>
          <w:szCs w:val="24"/>
          <w:lang w:val="de-DE"/>
        </w:rPr>
        <w:t>Mittelalter</w:t>
      </w:r>
      <w:r w:rsidR="00980791">
        <w:rPr>
          <w:rFonts w:ascii="IOI Light" w:hAnsi="IOI Light"/>
          <w:sz w:val="24"/>
          <w:szCs w:val="24"/>
          <w:lang w:val="de-DE"/>
        </w:rPr>
        <w:t>“</w:t>
      </w:r>
      <w:r w:rsidR="00525BEC" w:rsidRPr="00980791">
        <w:rPr>
          <w:rFonts w:ascii="IOI Light" w:hAnsi="IOI Light"/>
          <w:sz w:val="24"/>
          <w:szCs w:val="24"/>
          <w:lang w:val="de-DE"/>
        </w:rPr>
        <w:t xml:space="preserve"> o</w:t>
      </w:r>
      <w:r w:rsidR="00525BEC">
        <w:rPr>
          <w:rFonts w:ascii="IOI Light" w:hAnsi="IOI Light"/>
          <w:sz w:val="24"/>
          <w:szCs w:val="24"/>
          <w:lang w:val="de-DE"/>
        </w:rPr>
        <w:t xml:space="preserve">der die Ausführungen von Marcus du Sautoy, der die Beziehungen zwischen Mathematik und 80 Spielen dieser Welt erforscht. </w:t>
      </w:r>
      <w:r w:rsidR="00980791">
        <w:rPr>
          <w:rFonts w:ascii="IOI Light" w:hAnsi="IOI Light"/>
          <w:sz w:val="24"/>
          <w:szCs w:val="24"/>
          <w:lang w:val="de-DE"/>
        </w:rPr>
        <w:t xml:space="preserve">Zudem wird der bekannte Podcaster Blindboy, der in irischer </w:t>
      </w:r>
      <w:r w:rsidR="00980791" w:rsidRPr="001B2A14">
        <w:rPr>
          <w:rFonts w:ascii="IOI Light" w:hAnsi="IOI Light"/>
          <w:sz w:val="24"/>
          <w:szCs w:val="24"/>
          <w:lang w:val="de-DE"/>
        </w:rPr>
        <w:t>Seanchaí</w:t>
      </w:r>
      <w:r w:rsidR="00980791">
        <w:rPr>
          <w:rFonts w:ascii="IOI Light" w:hAnsi="IOI Light"/>
          <w:sz w:val="24"/>
          <w:szCs w:val="24"/>
          <w:lang w:val="de-DE"/>
        </w:rPr>
        <w:t xml:space="preserve">-Tradition </w:t>
      </w:r>
      <w:r w:rsidR="00980791" w:rsidRPr="001B2A14">
        <w:rPr>
          <w:rFonts w:ascii="IOI Light" w:hAnsi="IOI Light"/>
          <w:sz w:val="24"/>
          <w:szCs w:val="24"/>
          <w:lang w:val="de-DE"/>
        </w:rPr>
        <w:t xml:space="preserve">Geschichten erzählt und Geschichte, Fiktion, Kulturkritik und Politik miteinander verbindet. Blindboy wird </w:t>
      </w:r>
      <w:r w:rsidR="00980791">
        <w:rPr>
          <w:rFonts w:ascii="IOI Light" w:hAnsi="IOI Light"/>
          <w:sz w:val="24"/>
          <w:szCs w:val="24"/>
          <w:lang w:val="de-DE"/>
        </w:rPr>
        <w:t xml:space="preserve">vor Publikum </w:t>
      </w:r>
      <w:r w:rsidR="00980791" w:rsidRPr="001B2A14">
        <w:rPr>
          <w:rFonts w:ascii="IOI Light" w:hAnsi="IOI Light"/>
          <w:sz w:val="24"/>
          <w:szCs w:val="24"/>
          <w:lang w:val="de-DE"/>
        </w:rPr>
        <w:t xml:space="preserve">mit zwei </w:t>
      </w:r>
      <w:r w:rsidR="00980791">
        <w:rPr>
          <w:rFonts w:ascii="IOI Light" w:hAnsi="IOI Light"/>
          <w:sz w:val="24"/>
          <w:szCs w:val="24"/>
          <w:lang w:val="de-DE"/>
        </w:rPr>
        <w:t>W</w:t>
      </w:r>
      <w:r w:rsidR="00980791" w:rsidRPr="001B2A14">
        <w:rPr>
          <w:rFonts w:ascii="IOI Light" w:hAnsi="IOI Light"/>
          <w:sz w:val="24"/>
          <w:szCs w:val="24"/>
          <w:lang w:val="de-DE"/>
        </w:rPr>
        <w:t xml:space="preserve">issenschaftlern </w:t>
      </w:r>
      <w:r w:rsidR="00980791">
        <w:rPr>
          <w:rFonts w:ascii="IOI Light" w:hAnsi="IOI Light"/>
          <w:sz w:val="24"/>
          <w:szCs w:val="24"/>
          <w:lang w:val="de-DE"/>
        </w:rPr>
        <w:t xml:space="preserve">über aktuelle Themen </w:t>
      </w:r>
      <w:r w:rsidR="00980791" w:rsidRPr="001B2A14">
        <w:rPr>
          <w:rFonts w:ascii="IOI Light" w:hAnsi="IOI Light"/>
          <w:sz w:val="24"/>
          <w:szCs w:val="24"/>
          <w:lang w:val="de-DE"/>
        </w:rPr>
        <w:t>sprechen.</w:t>
      </w:r>
    </w:p>
    <w:p w14:paraId="3937C839" w14:textId="1A444D79" w:rsidR="00673EFB" w:rsidRPr="00DC60C2" w:rsidRDefault="00DC60C2" w:rsidP="00673EFB">
      <w:pPr>
        <w:rPr>
          <w:rFonts w:ascii="IOI Light" w:hAnsi="IOI Light"/>
          <w:sz w:val="24"/>
          <w:szCs w:val="24"/>
          <w:lang w:val="de-DE"/>
        </w:rPr>
      </w:pPr>
      <w:r w:rsidRPr="001B2A14">
        <w:rPr>
          <w:rFonts w:ascii="IOI Light" w:hAnsi="IOI Light"/>
          <w:sz w:val="24"/>
          <w:szCs w:val="24"/>
          <w:lang w:val="de-DE"/>
        </w:rPr>
        <w:t xml:space="preserve">Nicht weniger als das Geheimnis der Liebe steht im Mittelpunkt der Gesprächsrunde mit </w:t>
      </w:r>
      <w:r w:rsidR="00673EFB" w:rsidRPr="001B2A14">
        <w:rPr>
          <w:rFonts w:ascii="IOI Light" w:hAnsi="IOI Light"/>
          <w:sz w:val="24"/>
          <w:szCs w:val="24"/>
          <w:lang w:val="de-DE"/>
        </w:rPr>
        <w:t>Dr</w:t>
      </w:r>
      <w:r w:rsidR="00980791">
        <w:rPr>
          <w:rFonts w:ascii="IOI Light" w:hAnsi="IOI Light"/>
          <w:sz w:val="24"/>
          <w:szCs w:val="24"/>
          <w:lang w:val="de-DE"/>
        </w:rPr>
        <w:t>.</w:t>
      </w:r>
      <w:r w:rsidR="00673EFB" w:rsidRPr="001B2A14">
        <w:rPr>
          <w:rFonts w:ascii="IOI Light" w:hAnsi="IOI Light"/>
          <w:sz w:val="24"/>
          <w:szCs w:val="24"/>
          <w:lang w:val="de-DE"/>
        </w:rPr>
        <w:t xml:space="preserve"> Anna Machin</w:t>
      </w:r>
      <w:r w:rsidRPr="001B2A14">
        <w:rPr>
          <w:rFonts w:ascii="IOI Light" w:hAnsi="IOI Light"/>
          <w:sz w:val="24"/>
          <w:szCs w:val="24"/>
          <w:lang w:val="de-DE"/>
        </w:rPr>
        <w:t xml:space="preserve">, die sich mit den besonderen </w:t>
      </w:r>
      <w:r w:rsidR="00980791">
        <w:rPr>
          <w:rFonts w:ascii="IOI Light" w:hAnsi="IOI Light"/>
          <w:sz w:val="24"/>
          <w:szCs w:val="24"/>
          <w:lang w:val="de-DE"/>
        </w:rPr>
        <w:t xml:space="preserve">zwischenmenschlichen </w:t>
      </w:r>
      <w:r w:rsidRPr="001B2A14">
        <w:rPr>
          <w:rFonts w:ascii="IOI Light" w:hAnsi="IOI Light"/>
          <w:sz w:val="24"/>
          <w:szCs w:val="24"/>
          <w:lang w:val="de-DE"/>
        </w:rPr>
        <w:t xml:space="preserve">Anziehungskräften befasst. </w:t>
      </w:r>
      <w:r w:rsidRPr="00980791">
        <w:rPr>
          <w:rFonts w:ascii="IOI Light" w:hAnsi="IOI Light"/>
          <w:sz w:val="24"/>
          <w:szCs w:val="24"/>
          <w:lang w:val="de-DE"/>
        </w:rPr>
        <w:t xml:space="preserve">Außerdem gibt sie </w:t>
      </w:r>
      <w:proofErr w:type="gramStart"/>
      <w:r w:rsidRPr="00980791">
        <w:rPr>
          <w:rFonts w:ascii="IOI Light" w:hAnsi="IOI Light"/>
          <w:sz w:val="24"/>
          <w:szCs w:val="24"/>
          <w:lang w:val="de-DE"/>
        </w:rPr>
        <w:t>ganz praktische</w:t>
      </w:r>
      <w:proofErr w:type="gramEnd"/>
      <w:r w:rsidRPr="00980791">
        <w:rPr>
          <w:rFonts w:ascii="IOI Light" w:hAnsi="IOI Light"/>
          <w:sz w:val="24"/>
          <w:szCs w:val="24"/>
          <w:lang w:val="de-DE"/>
        </w:rPr>
        <w:t xml:space="preserve"> Hilfen für ein perfektes Pairing von Craft Drinks</w:t>
      </w:r>
      <w:r w:rsidR="00980791">
        <w:rPr>
          <w:rFonts w:ascii="IOI Light" w:hAnsi="IOI Light"/>
          <w:sz w:val="24"/>
          <w:szCs w:val="24"/>
          <w:lang w:val="de-DE"/>
        </w:rPr>
        <w:t xml:space="preserve"> </w:t>
      </w:r>
      <w:r w:rsidRPr="00980791">
        <w:rPr>
          <w:rFonts w:ascii="IOI Light" w:hAnsi="IOI Light"/>
          <w:sz w:val="24"/>
          <w:szCs w:val="24"/>
          <w:lang w:val="de-DE"/>
        </w:rPr>
        <w:t>und preisgekröntem lokalem Käse</w:t>
      </w:r>
      <w:r w:rsidR="00980791">
        <w:rPr>
          <w:rFonts w:ascii="IOI Light" w:hAnsi="IOI Light"/>
          <w:sz w:val="24"/>
          <w:szCs w:val="24"/>
          <w:lang w:val="de-DE"/>
        </w:rPr>
        <w:t xml:space="preserve"> – u</w:t>
      </w:r>
      <w:r>
        <w:rPr>
          <w:rFonts w:ascii="IOI Light" w:hAnsi="IOI Light"/>
          <w:sz w:val="24"/>
          <w:szCs w:val="24"/>
          <w:lang w:val="de-DE"/>
        </w:rPr>
        <w:t>nter dem Motto „</w:t>
      </w:r>
      <w:r w:rsidR="00673EFB" w:rsidRPr="001B2A14">
        <w:rPr>
          <w:rFonts w:ascii="IOI Light" w:hAnsi="IOI Light"/>
          <w:sz w:val="24"/>
          <w:szCs w:val="24"/>
          <w:lang w:val="de-DE"/>
        </w:rPr>
        <w:t>Seven Drinks for Seven Cheeses</w:t>
      </w:r>
      <w:r>
        <w:rPr>
          <w:rFonts w:ascii="IOI Light" w:hAnsi="IOI Light"/>
          <w:sz w:val="24"/>
          <w:szCs w:val="24"/>
          <w:lang w:val="de-DE"/>
        </w:rPr>
        <w:t>“</w:t>
      </w:r>
      <w:r w:rsidR="00673EFB" w:rsidRPr="001B2A14">
        <w:rPr>
          <w:rFonts w:ascii="IOI Light" w:hAnsi="IOI Light"/>
          <w:sz w:val="24"/>
          <w:szCs w:val="24"/>
          <w:lang w:val="de-DE"/>
        </w:rPr>
        <w:t>.</w:t>
      </w:r>
      <w:r>
        <w:rPr>
          <w:rFonts w:ascii="IOI Light" w:hAnsi="IOI Light"/>
          <w:sz w:val="24"/>
          <w:szCs w:val="24"/>
          <w:lang w:val="de-DE"/>
        </w:rPr>
        <w:t xml:space="preserve"> Hierfür eignet sich Nordirland ganz besonders.</w:t>
      </w:r>
    </w:p>
    <w:p w14:paraId="13902BFD" w14:textId="389E3C6E" w:rsidR="00CA0AE7" w:rsidRPr="001B2A14" w:rsidRDefault="00AB596E" w:rsidP="00CA0AE7">
      <w:pPr>
        <w:jc w:val="right"/>
        <w:rPr>
          <w:rFonts w:ascii="IOI Light" w:hAnsi="IOI Light" w:cs="Tahoma"/>
          <w:b/>
          <w:bCs/>
          <w:sz w:val="24"/>
          <w:szCs w:val="24"/>
          <w:lang w:val="de-DE"/>
        </w:rPr>
      </w:pPr>
      <w:r>
        <w:rPr>
          <w:rFonts w:ascii="IOI Light" w:hAnsi="IOI Light" w:cs="Tahoma"/>
          <w:b/>
          <w:bCs/>
          <w:sz w:val="24"/>
          <w:szCs w:val="24"/>
          <w:lang w:val="de-DE"/>
        </w:rPr>
        <w:t>1.622</w:t>
      </w:r>
      <w:r w:rsidR="00CA0AE7" w:rsidRPr="001B2A14">
        <w:rPr>
          <w:rFonts w:ascii="IOI Light" w:hAnsi="IOI Light" w:cs="Tahoma"/>
          <w:b/>
          <w:bCs/>
          <w:sz w:val="24"/>
          <w:szCs w:val="24"/>
          <w:lang w:val="de-DE"/>
        </w:rPr>
        <w:t xml:space="preserve"> Zei</w:t>
      </w:r>
      <w:r w:rsidR="0009460A" w:rsidRPr="001B2A14">
        <w:rPr>
          <w:rFonts w:ascii="IOI Light" w:hAnsi="IOI Light" w:cs="Tahoma"/>
          <w:b/>
          <w:bCs/>
          <w:sz w:val="24"/>
          <w:szCs w:val="24"/>
          <w:lang w:val="de-DE"/>
        </w:rPr>
        <w:t>ch</w:t>
      </w:r>
      <w:r w:rsidR="00CA0AE7" w:rsidRPr="001B2A14">
        <w:rPr>
          <w:rFonts w:ascii="IOI Light" w:hAnsi="IOI Light" w:cs="Tahoma"/>
          <w:b/>
          <w:bCs/>
          <w:sz w:val="24"/>
          <w:szCs w:val="24"/>
          <w:lang w:val="de-DE"/>
        </w:rPr>
        <w:t>en</w:t>
      </w:r>
    </w:p>
    <w:p w14:paraId="2AAC6595" w14:textId="77777777" w:rsidR="00980791" w:rsidRPr="001B2A14" w:rsidRDefault="00980791" w:rsidP="00C33426">
      <w:pPr>
        <w:rPr>
          <w:rFonts w:ascii="IOI Light" w:hAnsi="IOI Light" w:cs="Tahoma"/>
          <w:i/>
          <w:iCs/>
          <w:sz w:val="24"/>
          <w:szCs w:val="24"/>
          <w:lang w:val="de-DE"/>
        </w:rPr>
      </w:pPr>
      <w:r w:rsidRPr="001B2A14">
        <w:rPr>
          <w:rFonts w:ascii="IOI Light" w:hAnsi="IOI Light" w:cs="Tahoma"/>
          <w:i/>
          <w:iCs/>
          <w:sz w:val="24"/>
          <w:szCs w:val="24"/>
          <w:lang w:val="de-DE"/>
        </w:rPr>
        <w:t xml:space="preserve">Wenn Sie mehr über </w:t>
      </w:r>
      <w:hyperlink r:id="rId10" w:history="1">
        <w:r w:rsidRPr="001B2A14">
          <w:rPr>
            <w:rStyle w:val="Hyperlink"/>
            <w:rFonts w:ascii="IOI Light" w:hAnsi="IOI Light" w:cs="Tahoma"/>
            <w:b/>
            <w:bCs/>
            <w:i/>
            <w:iCs/>
            <w:sz w:val="24"/>
            <w:szCs w:val="24"/>
            <w:lang w:val="de-DE"/>
          </w:rPr>
          <w:t>Nordirland</w:t>
        </w:r>
      </w:hyperlink>
      <w:r w:rsidRPr="001B2A14">
        <w:rPr>
          <w:rFonts w:ascii="IOI Light" w:hAnsi="IOI Light" w:cs="Tahoma"/>
          <w:i/>
          <w:iCs/>
          <w:sz w:val="24"/>
          <w:szCs w:val="24"/>
          <w:lang w:val="de-DE"/>
        </w:rPr>
        <w:t xml:space="preserve"> erfahren möchten, hören Sie doch einfach mal rein in den Podcast von Tourism Ireland.</w:t>
      </w:r>
    </w:p>
    <w:p w14:paraId="5BCFA579" w14:textId="4B6988A8" w:rsidR="00C33426" w:rsidRPr="00AA1B62" w:rsidRDefault="00C33426" w:rsidP="00C33426">
      <w:pPr>
        <w:rPr>
          <w:rFonts w:ascii="IOI Light" w:hAnsi="IOI Light" w:cs="Tahoma"/>
          <w:b/>
          <w:bCs/>
        </w:rPr>
      </w:pPr>
      <w:r w:rsidRPr="00AA1B62">
        <w:rPr>
          <w:rFonts w:ascii="IOI Light" w:hAnsi="IOI Light" w:cs="Tahoma"/>
          <w:b/>
          <w:bCs/>
        </w:rPr>
        <w:t>Links:</w:t>
      </w:r>
    </w:p>
    <w:p w14:paraId="480C00F4" w14:textId="13F73E1D" w:rsidR="00C33426" w:rsidRPr="00AA1B62" w:rsidRDefault="00C42E6E" w:rsidP="00C33426">
      <w:pPr>
        <w:rPr>
          <w:rFonts w:ascii="IOI Light" w:hAnsi="IOI Light" w:cs="Tahoma"/>
        </w:rPr>
      </w:pPr>
      <w:hyperlink r:id="rId11" w:history="1">
        <w:r w:rsidR="00673EFB" w:rsidRPr="00AA1B62">
          <w:rPr>
            <w:rStyle w:val="Hyperlink"/>
            <w:rFonts w:ascii="IOI Light" w:hAnsi="IOI Light" w:cs="Tahoma"/>
          </w:rPr>
          <w:t>https://nisciencefestival.com/</w:t>
        </w:r>
      </w:hyperlink>
    </w:p>
    <w:p w14:paraId="68C21FC7" w14:textId="6BC71A41" w:rsidR="00CA0AE7" w:rsidRPr="00610F7B" w:rsidRDefault="00610F7B" w:rsidP="00CA0AE7">
      <w:pPr>
        <w:rPr>
          <w:rStyle w:val="Hyperlink"/>
          <w:rFonts w:ascii="IOI Light" w:hAnsi="IOI Light" w:cs="Tahoma"/>
        </w:rPr>
      </w:pPr>
      <w:r>
        <w:rPr>
          <w:rFonts w:ascii="IOI Light" w:hAnsi="IOI Light" w:cs="Tahoma"/>
        </w:rPr>
        <w:fldChar w:fldCharType="begin"/>
      </w:r>
      <w:r>
        <w:rPr>
          <w:rFonts w:ascii="IOI Light" w:hAnsi="IOI Light" w:cs="Tahoma"/>
        </w:rPr>
        <w:instrText xml:space="preserve"> HYPERLINK "https://go.irlnd.co/io5pb3q7" </w:instrText>
      </w:r>
      <w:r>
        <w:rPr>
          <w:rFonts w:ascii="IOI Light" w:hAnsi="IOI Light" w:cs="Tahoma"/>
        </w:rPr>
      </w:r>
      <w:r>
        <w:rPr>
          <w:rFonts w:ascii="IOI Light" w:hAnsi="IOI Light" w:cs="Tahoma"/>
        </w:rPr>
        <w:fldChar w:fldCharType="separate"/>
      </w:r>
      <w:r w:rsidR="00AB596E" w:rsidRPr="00610F7B">
        <w:rPr>
          <w:rStyle w:val="Hyperlink"/>
          <w:rFonts w:ascii="IOI Light" w:hAnsi="IOI Light" w:cs="Tahoma"/>
        </w:rPr>
        <w:t>https://www.ireland.com/de-de/destinations/experiences/belfast/</w:t>
      </w:r>
    </w:p>
    <w:p w14:paraId="39D461AB" w14:textId="2117D65A" w:rsidR="00980791" w:rsidRPr="0088156A" w:rsidRDefault="00610F7B" w:rsidP="00CA0AE7">
      <w:pPr>
        <w:rPr>
          <w:rStyle w:val="Hyperlink"/>
          <w:rFonts w:ascii="IOI Light" w:hAnsi="IOI Light" w:cs="Tahoma"/>
        </w:rPr>
      </w:pPr>
      <w:r>
        <w:rPr>
          <w:rFonts w:ascii="IOI Light" w:hAnsi="IOI Light" w:cs="Tahoma"/>
        </w:rPr>
        <w:fldChar w:fldCharType="end"/>
      </w:r>
      <w:r w:rsidR="0088156A">
        <w:rPr>
          <w:rFonts w:ascii="IOI Light" w:hAnsi="IOI Light" w:cs="Tahoma"/>
        </w:rPr>
        <w:fldChar w:fldCharType="begin"/>
      </w:r>
      <w:r w:rsidR="0088156A">
        <w:rPr>
          <w:rFonts w:ascii="IOI Light" w:hAnsi="IOI Light" w:cs="Tahoma"/>
        </w:rPr>
        <w:instrText xml:space="preserve"> HYPERLINK "https://go.irlnd.co/jc930w27" </w:instrText>
      </w:r>
      <w:r w:rsidR="0088156A">
        <w:rPr>
          <w:rFonts w:ascii="IOI Light" w:hAnsi="IOI Light" w:cs="Tahoma"/>
        </w:rPr>
      </w:r>
      <w:r w:rsidR="0088156A">
        <w:rPr>
          <w:rFonts w:ascii="IOI Light" w:hAnsi="IOI Light" w:cs="Tahoma"/>
        </w:rPr>
        <w:fldChar w:fldCharType="separate"/>
      </w:r>
      <w:r w:rsidR="00AB596E" w:rsidRPr="0088156A">
        <w:rPr>
          <w:rStyle w:val="Hyperlink"/>
          <w:rFonts w:ascii="IOI Light" w:hAnsi="IOI Light" w:cs="Tahoma"/>
        </w:rPr>
        <w:t>https://www.ireland.com/de-de/destinations/county/londonderry/derry-londonderry/</w:t>
      </w:r>
    </w:p>
    <w:p w14:paraId="18CDE447" w14:textId="2C0B1F19" w:rsidR="00AB596E" w:rsidRDefault="0088156A" w:rsidP="00CA0AE7">
      <w:pPr>
        <w:rPr>
          <w:rFonts w:ascii="IOI Light" w:hAnsi="IOI Light" w:cs="Tahoma"/>
          <w:b/>
          <w:bCs/>
          <w:sz w:val="24"/>
          <w:szCs w:val="24"/>
        </w:rPr>
      </w:pPr>
      <w:r>
        <w:rPr>
          <w:rFonts w:ascii="IOI Light" w:hAnsi="IOI Light" w:cs="Tahoma"/>
        </w:rPr>
        <w:fldChar w:fldCharType="end"/>
      </w:r>
    </w:p>
    <w:p w14:paraId="3F86A400" w14:textId="77777777" w:rsidR="003B449D" w:rsidRPr="003B449D" w:rsidRDefault="003B449D" w:rsidP="003B449D">
      <w:pPr>
        <w:rPr>
          <w:rFonts w:ascii="IOI Light" w:hAnsi="IOI Light" w:cs="Tahoma"/>
          <w:b/>
          <w:bCs/>
          <w:sz w:val="24"/>
          <w:szCs w:val="24"/>
          <w:lang w:val="de-DE"/>
        </w:rPr>
      </w:pPr>
      <w:r w:rsidRPr="003B449D">
        <w:rPr>
          <w:rFonts w:ascii="IOI Light" w:hAnsi="IOI Light" w:cs="Tahoma"/>
          <w:b/>
          <w:bCs/>
          <w:sz w:val="24"/>
          <w:szCs w:val="24"/>
          <w:lang w:val="de-DE"/>
        </w:rPr>
        <w:t>Guinness Storehouse erhält Auszeichnung</w:t>
      </w:r>
    </w:p>
    <w:p w14:paraId="2B4E5A82" w14:textId="7FFC15E9" w:rsidR="003B449D" w:rsidRPr="000A772E" w:rsidRDefault="003B449D" w:rsidP="003B449D">
      <w:pPr>
        <w:rPr>
          <w:rFonts w:ascii="IOI Light" w:hAnsi="IOI Light" w:cs="Tahoma"/>
          <w:sz w:val="24"/>
          <w:szCs w:val="24"/>
          <w:lang w:val="de-DE"/>
        </w:rPr>
      </w:pPr>
      <w:r w:rsidRPr="000A772E">
        <w:rPr>
          <w:rFonts w:ascii="IOI Light" w:hAnsi="IOI Light" w:cs="Tahoma"/>
          <w:sz w:val="24"/>
          <w:szCs w:val="24"/>
          <w:lang w:val="de-DE"/>
        </w:rPr>
        <w:t xml:space="preserve">Das </w:t>
      </w:r>
      <w:r w:rsidRPr="00FB4CB6">
        <w:rPr>
          <w:rFonts w:ascii="IOI Light" w:hAnsi="IOI Light" w:cs="Tahoma"/>
          <w:b/>
          <w:bCs/>
          <w:sz w:val="24"/>
          <w:szCs w:val="24"/>
          <w:lang w:val="de-DE"/>
        </w:rPr>
        <w:t>Guinness Storehouse</w:t>
      </w:r>
      <w:r w:rsidRPr="000A772E">
        <w:rPr>
          <w:rFonts w:ascii="IOI Light" w:hAnsi="IOI Light" w:cs="Tahoma"/>
          <w:sz w:val="24"/>
          <w:szCs w:val="24"/>
          <w:lang w:val="de-DE"/>
        </w:rPr>
        <w:t xml:space="preserve"> wurde bei den World Travel Awards </w:t>
      </w:r>
      <w:r>
        <w:rPr>
          <w:rFonts w:ascii="IOI Light" w:hAnsi="IOI Light" w:cs="Tahoma"/>
          <w:sz w:val="24"/>
          <w:szCs w:val="24"/>
          <w:lang w:val="de-DE"/>
        </w:rPr>
        <w:t>z</w:t>
      </w:r>
      <w:r w:rsidRPr="000A772E">
        <w:rPr>
          <w:rFonts w:ascii="IOI Light" w:hAnsi="IOI Light" w:cs="Tahoma"/>
          <w:sz w:val="24"/>
          <w:szCs w:val="24"/>
          <w:lang w:val="de-DE"/>
        </w:rPr>
        <w:t xml:space="preserve">ur weltweit </w:t>
      </w:r>
      <w:hyperlink r:id="rId12" w:history="1">
        <w:r w:rsidRPr="004E7013">
          <w:rPr>
            <w:rStyle w:val="Hyperlink"/>
            <w:rFonts w:ascii="IOI Light" w:hAnsi="IOI Light" w:cs="Tahoma"/>
            <w:b/>
            <w:bCs/>
            <w:sz w:val="24"/>
            <w:szCs w:val="24"/>
            <w:lang w:val="de-DE"/>
          </w:rPr>
          <w:t>führenden Touristenattraktion 2023</w:t>
        </w:r>
      </w:hyperlink>
      <w:r w:rsidRPr="000A772E">
        <w:rPr>
          <w:rFonts w:ascii="IOI Light" w:hAnsi="IOI Light" w:cs="Tahoma"/>
          <w:sz w:val="24"/>
          <w:szCs w:val="24"/>
          <w:lang w:val="de-DE"/>
        </w:rPr>
        <w:t xml:space="preserve"> ausge</w:t>
      </w:r>
      <w:r>
        <w:rPr>
          <w:rFonts w:ascii="IOI Light" w:hAnsi="IOI Light" w:cs="Tahoma"/>
          <w:sz w:val="24"/>
          <w:szCs w:val="24"/>
          <w:lang w:val="de-DE"/>
        </w:rPr>
        <w:t>z</w:t>
      </w:r>
      <w:r w:rsidRPr="000A772E">
        <w:rPr>
          <w:rFonts w:ascii="IOI Light" w:hAnsi="IOI Light" w:cs="Tahoma"/>
          <w:sz w:val="24"/>
          <w:szCs w:val="24"/>
          <w:lang w:val="de-DE"/>
        </w:rPr>
        <w:t>eichnet. Dabei setzte sich der Publikumsmagnet in Dublin Liberties</w:t>
      </w:r>
      <w:r>
        <w:rPr>
          <w:rFonts w:ascii="IOI Light" w:hAnsi="IOI Light" w:cs="Tahoma"/>
          <w:sz w:val="24"/>
          <w:szCs w:val="24"/>
          <w:lang w:val="de-DE"/>
        </w:rPr>
        <w:t>-</w:t>
      </w:r>
      <w:r w:rsidRPr="000A772E">
        <w:rPr>
          <w:rFonts w:ascii="IOI Light" w:hAnsi="IOI Light" w:cs="Tahoma"/>
          <w:sz w:val="24"/>
          <w:szCs w:val="24"/>
          <w:lang w:val="de-DE"/>
        </w:rPr>
        <w:t xml:space="preserve">Viertel gegen namhafte Konkurrenz wie Taj Mahal, Niagara Fälle oder die Akropolis durch. </w:t>
      </w:r>
      <w:r>
        <w:rPr>
          <w:rFonts w:ascii="IOI Light" w:hAnsi="IOI Light" w:cs="Tahoma"/>
          <w:sz w:val="24"/>
          <w:szCs w:val="24"/>
          <w:lang w:val="de-DE"/>
        </w:rPr>
        <w:t xml:space="preserve">Das Guinness Storehouse besuchen im Jahr über eine Millionen Menschen aus über 160 Ländern. In den vergangenen Jahren erhielt die Besucherattraktion mit dem markanten schwarzen Eingangstor </w:t>
      </w:r>
      <w:r>
        <w:rPr>
          <w:rFonts w:ascii="IOI Light" w:hAnsi="IOI Light" w:cs="Tahoma"/>
          <w:sz w:val="24"/>
          <w:szCs w:val="24"/>
          <w:lang w:val="de-DE"/>
        </w:rPr>
        <w:lastRenderedPageBreak/>
        <w:t xml:space="preserve">bereits zahlreiche internationale Auszeichnungen. </w:t>
      </w:r>
      <w:r w:rsidRPr="00A54AC3">
        <w:rPr>
          <w:rFonts w:ascii="IOI Light" w:hAnsi="IOI Light" w:cs="Tahoma"/>
          <w:sz w:val="24"/>
          <w:szCs w:val="24"/>
          <w:lang w:val="de-DE"/>
        </w:rPr>
        <w:t xml:space="preserve">Die World Travel Awards gibt es seit nunmehr 30 Jahren. Ausgezeichnet werden die besten </w:t>
      </w:r>
      <w:r>
        <w:rPr>
          <w:rFonts w:ascii="IOI Light" w:hAnsi="IOI Light" w:cs="Tahoma"/>
          <w:sz w:val="24"/>
          <w:szCs w:val="24"/>
          <w:lang w:val="de-DE"/>
        </w:rPr>
        <w:t>Angebote weltweit in den unterschiedlichsten Kategorien.</w:t>
      </w:r>
    </w:p>
    <w:p w14:paraId="77F30424" w14:textId="77777777" w:rsidR="003B449D" w:rsidRPr="00183302" w:rsidRDefault="003B449D" w:rsidP="003B449D">
      <w:pPr>
        <w:jc w:val="right"/>
        <w:rPr>
          <w:rFonts w:ascii="IOI Light" w:hAnsi="IOI Light" w:cs="Tahoma"/>
          <w:b/>
          <w:bCs/>
          <w:sz w:val="24"/>
          <w:szCs w:val="24"/>
          <w:lang w:val="de-DE"/>
        </w:rPr>
      </w:pPr>
      <w:r>
        <w:rPr>
          <w:rFonts w:ascii="IOI Light" w:hAnsi="IOI Light" w:cs="Tahoma"/>
          <w:b/>
          <w:bCs/>
          <w:sz w:val="24"/>
          <w:szCs w:val="24"/>
          <w:lang w:val="de-DE"/>
        </w:rPr>
        <w:t>651</w:t>
      </w:r>
      <w:r w:rsidRPr="00183302">
        <w:rPr>
          <w:rFonts w:ascii="IOI Light" w:hAnsi="IOI Light" w:cs="Tahoma"/>
          <w:b/>
          <w:bCs/>
          <w:sz w:val="24"/>
          <w:szCs w:val="24"/>
          <w:lang w:val="de-DE"/>
        </w:rPr>
        <w:t xml:space="preserve"> Zeichen</w:t>
      </w:r>
    </w:p>
    <w:p w14:paraId="40F2CDE4" w14:textId="77777777" w:rsidR="003B449D" w:rsidRPr="001B2A14" w:rsidRDefault="003B449D" w:rsidP="003B449D">
      <w:pPr>
        <w:rPr>
          <w:rFonts w:ascii="IOI Light" w:hAnsi="IOI Light" w:cs="Tahoma"/>
          <w:i/>
          <w:iCs/>
          <w:sz w:val="24"/>
          <w:szCs w:val="24"/>
          <w:lang w:val="de-DE"/>
        </w:rPr>
      </w:pPr>
      <w:r w:rsidRPr="001B2A14">
        <w:rPr>
          <w:rFonts w:ascii="IOI Light" w:hAnsi="IOI Light" w:cs="Tahoma"/>
          <w:i/>
          <w:iCs/>
          <w:sz w:val="24"/>
          <w:szCs w:val="24"/>
          <w:lang w:val="de-DE"/>
        </w:rPr>
        <w:t xml:space="preserve">Wenn Sie mehr über </w:t>
      </w:r>
      <w:hyperlink r:id="rId13" w:history="1">
        <w:r w:rsidRPr="001B2A14">
          <w:rPr>
            <w:rStyle w:val="Hyperlink"/>
            <w:rFonts w:ascii="IOI Light" w:hAnsi="IOI Light" w:cs="Tahoma"/>
            <w:b/>
            <w:bCs/>
            <w:i/>
            <w:iCs/>
            <w:sz w:val="24"/>
            <w:szCs w:val="24"/>
            <w:lang w:val="de-DE"/>
          </w:rPr>
          <w:t>Dublin</w:t>
        </w:r>
      </w:hyperlink>
      <w:r w:rsidRPr="001B2A14">
        <w:rPr>
          <w:rFonts w:ascii="IOI Light" w:hAnsi="IOI Light" w:cs="Tahoma"/>
          <w:i/>
          <w:iCs/>
          <w:sz w:val="24"/>
          <w:szCs w:val="24"/>
          <w:lang w:val="de-DE"/>
        </w:rPr>
        <w:t xml:space="preserve"> erfahren möchten, hören Sie doch einfach mal rein in den Podcast von Tourism Ireland.</w:t>
      </w:r>
    </w:p>
    <w:p w14:paraId="3DD18490" w14:textId="77777777" w:rsidR="003B449D" w:rsidRPr="00C42E6E" w:rsidRDefault="003B449D" w:rsidP="003B449D">
      <w:pPr>
        <w:rPr>
          <w:rFonts w:ascii="IOI Light" w:hAnsi="IOI Light" w:cs="Tahoma"/>
          <w:b/>
          <w:bCs/>
          <w:lang w:val="de-DE"/>
        </w:rPr>
      </w:pPr>
      <w:r w:rsidRPr="00C42E6E">
        <w:rPr>
          <w:rFonts w:ascii="IOI Light" w:hAnsi="IOI Light" w:cs="Tahoma"/>
          <w:b/>
          <w:bCs/>
          <w:lang w:val="de-DE"/>
        </w:rPr>
        <w:t>Links:</w:t>
      </w:r>
    </w:p>
    <w:p w14:paraId="29D74EE6" w14:textId="12A6C13B" w:rsidR="003B449D" w:rsidRPr="00C42E6E" w:rsidRDefault="004E7013" w:rsidP="003B449D">
      <w:pPr>
        <w:rPr>
          <w:rStyle w:val="Hyperlink"/>
          <w:rFonts w:ascii="IOI Light" w:hAnsi="IOI Light" w:cs="Tahoma"/>
          <w:lang w:val="de-DE"/>
        </w:rPr>
      </w:pPr>
      <w:r>
        <w:rPr>
          <w:rFonts w:ascii="IOI Light" w:hAnsi="IOI Light" w:cs="Tahoma"/>
        </w:rPr>
        <w:fldChar w:fldCharType="begin"/>
      </w:r>
      <w:r w:rsidRPr="00C42E6E">
        <w:rPr>
          <w:rFonts w:ascii="IOI Light" w:hAnsi="IOI Light" w:cs="Tahoma"/>
          <w:lang w:val="de-DE"/>
        </w:rPr>
        <w:instrText xml:space="preserve"> HYPERLINK "https://go.irlnd.co/othrszkv" </w:instrText>
      </w:r>
      <w:r>
        <w:rPr>
          <w:rFonts w:ascii="IOI Light" w:hAnsi="IOI Light" w:cs="Tahoma"/>
        </w:rPr>
      </w:r>
      <w:r>
        <w:rPr>
          <w:rFonts w:ascii="IOI Light" w:hAnsi="IOI Light" w:cs="Tahoma"/>
        </w:rPr>
        <w:fldChar w:fldCharType="separate"/>
      </w:r>
      <w:r w:rsidR="003B449D" w:rsidRPr="00C42E6E">
        <w:rPr>
          <w:rStyle w:val="Hyperlink"/>
          <w:rFonts w:ascii="IOI Light" w:hAnsi="IOI Light" w:cs="Tahoma"/>
          <w:lang w:val="de-DE"/>
        </w:rPr>
        <w:t>https://www.ireland.com/de-de/things-to-do/attractions/guinness-storehouse/</w:t>
      </w:r>
    </w:p>
    <w:p w14:paraId="43FA8514" w14:textId="0E191F19" w:rsidR="003B449D" w:rsidRPr="00C42E6E" w:rsidRDefault="004E7013" w:rsidP="003B449D">
      <w:pPr>
        <w:rPr>
          <w:rFonts w:ascii="IOI Light" w:hAnsi="IOI Light" w:cs="Tahoma"/>
          <w:lang w:val="de-DE"/>
        </w:rPr>
      </w:pPr>
      <w:r>
        <w:rPr>
          <w:rFonts w:ascii="IOI Light" w:hAnsi="IOI Light" w:cs="Tahoma"/>
        </w:rPr>
        <w:fldChar w:fldCharType="end"/>
      </w:r>
      <w:hyperlink r:id="rId14" w:history="1">
        <w:r w:rsidR="003B449D" w:rsidRPr="00C42E6E">
          <w:rPr>
            <w:rStyle w:val="Hyperlink"/>
            <w:rFonts w:ascii="IOI Light" w:hAnsi="IOI Light" w:cs="Tahoma"/>
            <w:lang w:val="de-DE"/>
          </w:rPr>
          <w:t>https://www.worldtravelawards.com/award-worlds-leading-tourist-attraction-2023</w:t>
        </w:r>
      </w:hyperlink>
    </w:p>
    <w:p w14:paraId="34B22C07" w14:textId="77777777" w:rsidR="003B449D" w:rsidRPr="00C42E6E" w:rsidRDefault="003B449D" w:rsidP="00C24685">
      <w:pPr>
        <w:rPr>
          <w:rFonts w:ascii="IOI Light" w:hAnsi="IOI Light" w:cs="Tahoma"/>
          <w:b/>
          <w:bCs/>
          <w:sz w:val="24"/>
          <w:szCs w:val="24"/>
          <w:lang w:val="de-DE"/>
        </w:rPr>
      </w:pPr>
    </w:p>
    <w:p w14:paraId="700DDBA6" w14:textId="4A90EBC8" w:rsidR="00C24685" w:rsidRPr="00610F7B" w:rsidRDefault="00C24685" w:rsidP="00C24685">
      <w:pPr>
        <w:rPr>
          <w:rFonts w:ascii="IOI Light" w:hAnsi="IOI Light" w:cs="Tahoma"/>
          <w:b/>
          <w:bCs/>
          <w:sz w:val="24"/>
          <w:szCs w:val="24"/>
          <w:lang w:val="de-DE"/>
        </w:rPr>
      </w:pPr>
      <w:r w:rsidRPr="00610F7B">
        <w:rPr>
          <w:rFonts w:ascii="IOI Light" w:hAnsi="IOI Light" w:cs="Tahoma"/>
          <w:b/>
          <w:bCs/>
          <w:sz w:val="24"/>
          <w:szCs w:val="24"/>
          <w:lang w:val="de-DE"/>
        </w:rPr>
        <w:t xml:space="preserve">Classic Fishing Festival in Fermanagh </w:t>
      </w:r>
    </w:p>
    <w:p w14:paraId="5FCFEEE9" w14:textId="490E7B8A" w:rsidR="00231A9B" w:rsidRDefault="00782110" w:rsidP="00C24685">
      <w:pPr>
        <w:rPr>
          <w:rFonts w:ascii="IOI Light" w:hAnsi="IOI Light" w:cs="Tahoma"/>
          <w:sz w:val="24"/>
          <w:szCs w:val="24"/>
          <w:lang w:val="de-DE"/>
        </w:rPr>
      </w:pPr>
      <w:r w:rsidRPr="00782110">
        <w:rPr>
          <w:rFonts w:ascii="IOI Light" w:hAnsi="IOI Light" w:cs="Tahoma"/>
          <w:sz w:val="24"/>
          <w:szCs w:val="24"/>
          <w:lang w:val="de-DE"/>
        </w:rPr>
        <w:t xml:space="preserve">In </w:t>
      </w:r>
      <w:hyperlink r:id="rId15" w:history="1">
        <w:proofErr w:type="spellStart"/>
        <w:r w:rsidRPr="00B82C67">
          <w:rPr>
            <w:rStyle w:val="Hyperlink"/>
            <w:rFonts w:ascii="IOI Light" w:hAnsi="IOI Light" w:cs="Tahoma"/>
            <w:b/>
            <w:bCs/>
            <w:sz w:val="24"/>
            <w:szCs w:val="24"/>
            <w:lang w:val="de-DE"/>
          </w:rPr>
          <w:t>Fermanagh</w:t>
        </w:r>
        <w:proofErr w:type="spellEnd"/>
      </w:hyperlink>
      <w:r w:rsidRPr="00782110">
        <w:rPr>
          <w:rFonts w:ascii="IOI Light" w:hAnsi="IOI Light" w:cs="Tahoma"/>
          <w:sz w:val="24"/>
          <w:szCs w:val="24"/>
          <w:lang w:val="de-DE"/>
        </w:rPr>
        <w:t xml:space="preserve"> findet Ende April ein besonderes Event für Angler statt. </w:t>
      </w:r>
      <w:r w:rsidRPr="00F1148D">
        <w:rPr>
          <w:rFonts w:ascii="IOI Light" w:hAnsi="IOI Light" w:cs="Tahoma"/>
          <w:sz w:val="24"/>
          <w:szCs w:val="24"/>
          <w:lang w:val="de-DE"/>
        </w:rPr>
        <w:t xml:space="preserve">Das </w:t>
      </w:r>
      <w:hyperlink r:id="rId16" w:history="1">
        <w:r w:rsidRPr="00786512">
          <w:rPr>
            <w:rStyle w:val="Hyperlink"/>
            <w:rFonts w:ascii="IOI Light" w:hAnsi="IOI Light" w:cs="Tahoma"/>
            <w:b/>
            <w:bCs/>
            <w:sz w:val="24"/>
            <w:szCs w:val="24"/>
            <w:lang w:val="de-DE"/>
          </w:rPr>
          <w:t>Classic Fishing Festival</w:t>
        </w:r>
      </w:hyperlink>
      <w:r w:rsidRPr="00F1148D">
        <w:rPr>
          <w:rFonts w:ascii="IOI Light" w:hAnsi="IOI Light" w:cs="Tahoma"/>
          <w:sz w:val="24"/>
          <w:szCs w:val="24"/>
          <w:lang w:val="de-DE"/>
        </w:rPr>
        <w:t xml:space="preserve"> vom </w:t>
      </w:r>
      <w:r w:rsidR="00C24685" w:rsidRPr="00F1148D">
        <w:rPr>
          <w:rFonts w:ascii="IOI Light" w:hAnsi="IOI Light" w:cs="Tahoma"/>
          <w:sz w:val="24"/>
          <w:szCs w:val="24"/>
          <w:lang w:val="de-DE"/>
        </w:rPr>
        <w:t>28</w:t>
      </w:r>
      <w:r w:rsidRPr="00F1148D">
        <w:rPr>
          <w:rFonts w:ascii="IOI Light" w:hAnsi="IOI Light" w:cs="Tahoma"/>
          <w:sz w:val="24"/>
          <w:szCs w:val="24"/>
          <w:lang w:val="de-DE"/>
        </w:rPr>
        <w:t>.</w:t>
      </w:r>
      <w:r w:rsidR="00C24685" w:rsidRPr="00F1148D">
        <w:rPr>
          <w:rFonts w:ascii="IOI Light" w:hAnsi="IOI Light" w:cs="Tahoma"/>
          <w:sz w:val="24"/>
          <w:szCs w:val="24"/>
          <w:lang w:val="de-DE"/>
        </w:rPr>
        <w:t xml:space="preserve"> April </w:t>
      </w:r>
      <w:r w:rsidRPr="00F1148D">
        <w:rPr>
          <w:rFonts w:ascii="IOI Light" w:hAnsi="IOI Light" w:cs="Tahoma"/>
          <w:sz w:val="24"/>
          <w:szCs w:val="24"/>
          <w:lang w:val="de-DE"/>
        </w:rPr>
        <w:t>bis 3.</w:t>
      </w:r>
      <w:r w:rsidR="00C24685" w:rsidRPr="00F1148D">
        <w:rPr>
          <w:rFonts w:ascii="IOI Light" w:hAnsi="IOI Light" w:cs="Tahoma"/>
          <w:sz w:val="24"/>
          <w:szCs w:val="24"/>
          <w:lang w:val="de-DE"/>
        </w:rPr>
        <w:t xml:space="preserve"> Ma</w:t>
      </w:r>
      <w:r w:rsidRPr="00F1148D">
        <w:rPr>
          <w:rFonts w:ascii="IOI Light" w:hAnsi="IOI Light" w:cs="Tahoma"/>
          <w:sz w:val="24"/>
          <w:szCs w:val="24"/>
          <w:lang w:val="de-DE"/>
        </w:rPr>
        <w:t>i</w:t>
      </w:r>
      <w:r w:rsidR="00C24685" w:rsidRPr="00F1148D">
        <w:rPr>
          <w:rFonts w:ascii="IOI Light" w:hAnsi="IOI Light" w:cs="Tahoma"/>
          <w:sz w:val="24"/>
          <w:szCs w:val="24"/>
          <w:lang w:val="de-DE"/>
        </w:rPr>
        <w:t xml:space="preserve"> </w:t>
      </w:r>
      <w:r w:rsidR="00F1148D" w:rsidRPr="00F1148D">
        <w:rPr>
          <w:rFonts w:ascii="IOI Light" w:hAnsi="IOI Light" w:cs="Tahoma"/>
          <w:sz w:val="24"/>
          <w:szCs w:val="24"/>
          <w:lang w:val="de-DE"/>
        </w:rPr>
        <w:t xml:space="preserve">lockt Angelfreunde aus aller Welt in die westliche Region </w:t>
      </w:r>
      <w:r w:rsidR="00F1148D">
        <w:rPr>
          <w:rFonts w:ascii="IOI Light" w:hAnsi="IOI Light" w:cs="Tahoma"/>
          <w:sz w:val="24"/>
          <w:szCs w:val="24"/>
          <w:lang w:val="de-DE"/>
        </w:rPr>
        <w:t xml:space="preserve">in </w:t>
      </w:r>
      <w:r w:rsidR="00F1148D" w:rsidRPr="00F1148D">
        <w:rPr>
          <w:rFonts w:ascii="IOI Light" w:hAnsi="IOI Light" w:cs="Tahoma"/>
          <w:sz w:val="24"/>
          <w:szCs w:val="24"/>
          <w:lang w:val="de-DE"/>
        </w:rPr>
        <w:t>No</w:t>
      </w:r>
      <w:r w:rsidR="00F1148D">
        <w:rPr>
          <w:rFonts w:ascii="IOI Light" w:hAnsi="IOI Light" w:cs="Tahoma"/>
          <w:sz w:val="24"/>
          <w:szCs w:val="24"/>
          <w:lang w:val="de-DE"/>
        </w:rPr>
        <w:t>rdirland.</w:t>
      </w:r>
      <w:r w:rsidR="00231A9B" w:rsidRPr="00231A9B">
        <w:rPr>
          <w:rFonts w:ascii="IOI Light" w:hAnsi="IOI Light" w:cs="Tahoma"/>
          <w:sz w:val="24"/>
          <w:szCs w:val="24"/>
          <w:lang w:val="de-DE"/>
        </w:rPr>
        <w:t xml:space="preserve"> D</w:t>
      </w:r>
      <w:r w:rsidR="00231A9B">
        <w:rPr>
          <w:rFonts w:ascii="IOI Light" w:hAnsi="IOI Light" w:cs="Tahoma"/>
          <w:sz w:val="24"/>
          <w:szCs w:val="24"/>
          <w:lang w:val="de-DE"/>
        </w:rPr>
        <w:t xml:space="preserve">as Programm der Woche umfasst </w:t>
      </w:r>
      <w:r w:rsidR="00231A9B" w:rsidRPr="00231A9B">
        <w:rPr>
          <w:rFonts w:ascii="IOI Light" w:hAnsi="IOI Light" w:cs="Tahoma"/>
          <w:sz w:val="24"/>
          <w:szCs w:val="24"/>
          <w:lang w:val="de-DE"/>
        </w:rPr>
        <w:t xml:space="preserve">an jedem Abend Live-Unterhaltung und </w:t>
      </w:r>
      <w:r w:rsidR="00231A9B">
        <w:rPr>
          <w:rFonts w:ascii="IOI Light" w:hAnsi="IOI Light" w:cs="Tahoma"/>
          <w:sz w:val="24"/>
          <w:szCs w:val="24"/>
          <w:lang w:val="de-DE"/>
        </w:rPr>
        <w:t xml:space="preserve">kulinarische </w:t>
      </w:r>
      <w:r w:rsidR="00231A9B" w:rsidRPr="00231A9B">
        <w:rPr>
          <w:rFonts w:ascii="IOI Light" w:hAnsi="IOI Light" w:cs="Tahoma"/>
          <w:sz w:val="24"/>
          <w:szCs w:val="24"/>
          <w:lang w:val="de-DE"/>
        </w:rPr>
        <w:t>Sonderangebote</w:t>
      </w:r>
      <w:r w:rsidR="00231A9B">
        <w:rPr>
          <w:rFonts w:ascii="IOI Light" w:hAnsi="IOI Light" w:cs="Tahoma"/>
          <w:sz w:val="24"/>
          <w:szCs w:val="24"/>
          <w:lang w:val="de-DE"/>
        </w:rPr>
        <w:t xml:space="preserve"> in und um Enniskillen. Anmeldungen für das </w:t>
      </w:r>
      <w:hyperlink r:id="rId17" w:history="1">
        <w:proofErr w:type="spellStart"/>
        <w:r w:rsidR="00C24685" w:rsidRPr="00FE37F2">
          <w:rPr>
            <w:rStyle w:val="Hyperlink"/>
            <w:rFonts w:ascii="IOI Light" w:hAnsi="IOI Light" w:cs="Tahoma"/>
            <w:b/>
            <w:bCs/>
            <w:sz w:val="24"/>
            <w:szCs w:val="24"/>
            <w:lang w:val="de-DE"/>
          </w:rPr>
          <w:t>Fermanagh</w:t>
        </w:r>
        <w:proofErr w:type="spellEnd"/>
        <w:r w:rsidR="00C24685" w:rsidRPr="00FE37F2">
          <w:rPr>
            <w:rStyle w:val="Hyperlink"/>
            <w:rFonts w:ascii="IOI Light" w:hAnsi="IOI Light" w:cs="Tahoma"/>
            <w:b/>
            <w:bCs/>
            <w:sz w:val="24"/>
            <w:szCs w:val="24"/>
            <w:lang w:val="de-DE"/>
          </w:rPr>
          <w:t xml:space="preserve"> Classic Fishing Festival</w:t>
        </w:r>
      </w:hyperlink>
      <w:r w:rsidR="00C24685" w:rsidRPr="00231A9B">
        <w:rPr>
          <w:rFonts w:ascii="IOI Light" w:hAnsi="IOI Light" w:cs="Tahoma"/>
          <w:sz w:val="24"/>
          <w:szCs w:val="24"/>
          <w:lang w:val="de-DE"/>
        </w:rPr>
        <w:t xml:space="preserve"> </w:t>
      </w:r>
      <w:r w:rsidR="00231A9B">
        <w:rPr>
          <w:rFonts w:ascii="IOI Light" w:hAnsi="IOI Light" w:cs="Tahoma"/>
          <w:sz w:val="24"/>
          <w:szCs w:val="24"/>
          <w:lang w:val="de-DE"/>
        </w:rPr>
        <w:t xml:space="preserve">sowie die </w:t>
      </w:r>
      <w:hyperlink r:id="rId18" w:history="1">
        <w:r w:rsidR="00231A9B" w:rsidRPr="00FE37F2">
          <w:rPr>
            <w:rStyle w:val="Hyperlink"/>
            <w:rFonts w:ascii="IOI Light" w:hAnsi="IOI Light" w:cs="Tahoma"/>
            <w:b/>
            <w:bCs/>
            <w:sz w:val="24"/>
            <w:szCs w:val="24"/>
            <w:lang w:val="de-DE"/>
          </w:rPr>
          <w:t xml:space="preserve">King of </w:t>
        </w:r>
        <w:proofErr w:type="spellStart"/>
        <w:r w:rsidR="00231A9B" w:rsidRPr="00FE37F2">
          <w:rPr>
            <w:rStyle w:val="Hyperlink"/>
            <w:rFonts w:ascii="IOI Light" w:hAnsi="IOI Light" w:cs="Tahoma"/>
            <w:b/>
            <w:bCs/>
            <w:sz w:val="24"/>
            <w:szCs w:val="24"/>
            <w:lang w:val="de-DE"/>
          </w:rPr>
          <w:t>the</w:t>
        </w:r>
        <w:proofErr w:type="spellEnd"/>
        <w:r w:rsidR="00231A9B" w:rsidRPr="00FE37F2">
          <w:rPr>
            <w:rStyle w:val="Hyperlink"/>
            <w:rFonts w:ascii="IOI Light" w:hAnsi="IOI Light" w:cs="Tahoma"/>
            <w:b/>
            <w:bCs/>
            <w:sz w:val="24"/>
            <w:szCs w:val="24"/>
            <w:lang w:val="de-DE"/>
          </w:rPr>
          <w:t xml:space="preserve"> Erne and </w:t>
        </w:r>
        <w:proofErr w:type="spellStart"/>
        <w:r w:rsidR="00231A9B" w:rsidRPr="00FE37F2">
          <w:rPr>
            <w:rStyle w:val="Hyperlink"/>
            <w:rFonts w:ascii="IOI Light" w:hAnsi="IOI Light" w:cs="Tahoma"/>
            <w:b/>
            <w:bCs/>
            <w:sz w:val="24"/>
            <w:szCs w:val="24"/>
            <w:lang w:val="de-DE"/>
          </w:rPr>
          <w:t>the</w:t>
        </w:r>
        <w:proofErr w:type="spellEnd"/>
        <w:r w:rsidR="00231A9B" w:rsidRPr="00FE37F2">
          <w:rPr>
            <w:rStyle w:val="Hyperlink"/>
            <w:rFonts w:ascii="IOI Light" w:hAnsi="IOI Light" w:cs="Tahoma"/>
            <w:b/>
            <w:bCs/>
            <w:sz w:val="24"/>
            <w:szCs w:val="24"/>
            <w:lang w:val="de-DE"/>
          </w:rPr>
          <w:t xml:space="preserve"> Erne Open</w:t>
        </w:r>
      </w:hyperlink>
      <w:r w:rsidR="00231A9B">
        <w:rPr>
          <w:rFonts w:ascii="IOI Light" w:hAnsi="IOI Light" w:cs="Tahoma"/>
          <w:sz w:val="24"/>
          <w:szCs w:val="24"/>
          <w:lang w:val="de-DE"/>
        </w:rPr>
        <w:t xml:space="preserve"> sind ab sofort möglich. </w:t>
      </w:r>
    </w:p>
    <w:p w14:paraId="2E0F49E0" w14:textId="6664A1DC" w:rsidR="00C24685" w:rsidRPr="00183302" w:rsidRDefault="00231A9B" w:rsidP="00C24685">
      <w:pPr>
        <w:jc w:val="right"/>
        <w:rPr>
          <w:rFonts w:ascii="IOI Light" w:hAnsi="IOI Light" w:cs="Tahoma"/>
          <w:b/>
          <w:bCs/>
          <w:sz w:val="24"/>
          <w:szCs w:val="24"/>
          <w:lang w:val="de-DE"/>
        </w:rPr>
      </w:pPr>
      <w:r>
        <w:rPr>
          <w:rFonts w:ascii="IOI Light" w:hAnsi="IOI Light" w:cs="Tahoma"/>
          <w:b/>
          <w:bCs/>
          <w:sz w:val="24"/>
          <w:szCs w:val="24"/>
          <w:lang w:val="de-DE"/>
        </w:rPr>
        <w:t>440</w:t>
      </w:r>
      <w:r w:rsidR="00C24685" w:rsidRPr="00183302">
        <w:rPr>
          <w:rFonts w:ascii="IOI Light" w:hAnsi="IOI Light" w:cs="Tahoma"/>
          <w:b/>
          <w:bCs/>
          <w:sz w:val="24"/>
          <w:szCs w:val="24"/>
          <w:lang w:val="de-DE"/>
        </w:rPr>
        <w:t xml:space="preserve"> Zeichen</w:t>
      </w:r>
    </w:p>
    <w:p w14:paraId="6B89BC4D" w14:textId="77777777" w:rsidR="00C24685" w:rsidRPr="001B2A14" w:rsidRDefault="00C24685" w:rsidP="00C24685">
      <w:pPr>
        <w:rPr>
          <w:rFonts w:ascii="IOI Light" w:hAnsi="IOI Light" w:cs="Tahoma"/>
          <w:i/>
          <w:iCs/>
          <w:sz w:val="24"/>
          <w:szCs w:val="24"/>
          <w:lang w:val="de-DE"/>
        </w:rPr>
      </w:pPr>
      <w:r w:rsidRPr="001B2A14">
        <w:rPr>
          <w:rFonts w:ascii="IOI Light" w:hAnsi="IOI Light" w:cs="Tahoma"/>
          <w:i/>
          <w:iCs/>
          <w:sz w:val="24"/>
          <w:szCs w:val="24"/>
          <w:lang w:val="de-DE"/>
        </w:rPr>
        <w:t xml:space="preserve">Wenn Sie mehr über </w:t>
      </w:r>
      <w:hyperlink r:id="rId19" w:history="1">
        <w:r w:rsidRPr="001B2A14">
          <w:rPr>
            <w:rStyle w:val="Hyperlink"/>
            <w:rFonts w:ascii="IOI Light" w:hAnsi="IOI Light" w:cs="Tahoma"/>
            <w:b/>
            <w:bCs/>
            <w:i/>
            <w:iCs/>
            <w:sz w:val="24"/>
            <w:szCs w:val="24"/>
            <w:lang w:val="de-DE"/>
          </w:rPr>
          <w:t>Nordirland</w:t>
        </w:r>
      </w:hyperlink>
      <w:r w:rsidRPr="001B2A14">
        <w:rPr>
          <w:rFonts w:ascii="IOI Light" w:hAnsi="IOI Light" w:cs="Tahoma"/>
          <w:i/>
          <w:iCs/>
          <w:sz w:val="24"/>
          <w:szCs w:val="24"/>
          <w:lang w:val="de-DE"/>
        </w:rPr>
        <w:t xml:space="preserve"> erfahren möchten, hören Sie doch einfach mal rein in den Podcast von Tourism Ireland.</w:t>
      </w:r>
    </w:p>
    <w:p w14:paraId="4893E155" w14:textId="77777777" w:rsidR="00C24685" w:rsidRPr="00C42E6E" w:rsidRDefault="00C24685" w:rsidP="00C24685">
      <w:pPr>
        <w:rPr>
          <w:rFonts w:ascii="IOI Light" w:hAnsi="IOI Light" w:cs="Tahoma"/>
          <w:b/>
          <w:bCs/>
          <w:lang w:val="de-DE"/>
        </w:rPr>
      </w:pPr>
      <w:r w:rsidRPr="00C42E6E">
        <w:rPr>
          <w:rFonts w:ascii="IOI Light" w:hAnsi="IOI Light" w:cs="Tahoma"/>
          <w:b/>
          <w:bCs/>
          <w:lang w:val="de-DE"/>
        </w:rPr>
        <w:t>Links:</w:t>
      </w:r>
    </w:p>
    <w:p w14:paraId="1370BB58" w14:textId="3E954E9C" w:rsidR="00231A9B" w:rsidRPr="00C42E6E" w:rsidRDefault="00786512" w:rsidP="00CA0AE7">
      <w:pPr>
        <w:rPr>
          <w:rStyle w:val="Hyperlink"/>
          <w:rFonts w:ascii="IOI Light" w:hAnsi="IOI Light" w:cs="Tahoma"/>
          <w:sz w:val="24"/>
          <w:szCs w:val="24"/>
          <w:lang w:val="de-DE"/>
        </w:rPr>
      </w:pPr>
      <w:r>
        <w:rPr>
          <w:rFonts w:ascii="IOI Light" w:hAnsi="IOI Light" w:cs="Tahoma"/>
          <w:sz w:val="24"/>
          <w:szCs w:val="24"/>
        </w:rPr>
        <w:fldChar w:fldCharType="begin"/>
      </w:r>
      <w:r w:rsidRPr="00C42E6E">
        <w:rPr>
          <w:rFonts w:ascii="IOI Light" w:hAnsi="IOI Light" w:cs="Tahoma"/>
          <w:sz w:val="24"/>
          <w:szCs w:val="24"/>
          <w:lang w:val="de-DE"/>
        </w:rPr>
        <w:instrText xml:space="preserve"> HYPERLINK "https://go.irlnd.co/1mnyenoz" </w:instrText>
      </w:r>
      <w:r>
        <w:rPr>
          <w:rFonts w:ascii="IOI Light" w:hAnsi="IOI Light" w:cs="Tahoma"/>
          <w:sz w:val="24"/>
          <w:szCs w:val="24"/>
        </w:rPr>
      </w:r>
      <w:r>
        <w:rPr>
          <w:rFonts w:ascii="IOI Light" w:hAnsi="IOI Light" w:cs="Tahoma"/>
          <w:sz w:val="24"/>
          <w:szCs w:val="24"/>
        </w:rPr>
        <w:fldChar w:fldCharType="separate"/>
      </w:r>
      <w:r w:rsidR="00231A9B" w:rsidRPr="00C42E6E">
        <w:rPr>
          <w:rStyle w:val="Hyperlink"/>
          <w:rFonts w:ascii="IOI Light" w:hAnsi="IOI Light" w:cs="Tahoma"/>
          <w:sz w:val="24"/>
          <w:szCs w:val="24"/>
          <w:lang w:val="de-DE"/>
        </w:rPr>
        <w:t>https://www.ireland.com/de-de/destinations/regions/fermanagh-lakelands/</w:t>
      </w:r>
    </w:p>
    <w:p w14:paraId="1AF4B66E" w14:textId="3397551F" w:rsidR="00231A9B" w:rsidRPr="00231A9B" w:rsidRDefault="00786512" w:rsidP="00CA0AE7">
      <w:pPr>
        <w:rPr>
          <w:rFonts w:ascii="IOI Light" w:hAnsi="IOI Light" w:cs="Tahoma"/>
          <w:b/>
          <w:bCs/>
          <w:sz w:val="24"/>
          <w:szCs w:val="24"/>
        </w:rPr>
      </w:pPr>
      <w:r>
        <w:rPr>
          <w:rFonts w:ascii="IOI Light" w:hAnsi="IOI Light" w:cs="Tahoma"/>
          <w:sz w:val="24"/>
          <w:szCs w:val="24"/>
        </w:rPr>
        <w:fldChar w:fldCharType="end"/>
      </w:r>
      <w:r w:rsidR="00231A9B">
        <w:rPr>
          <w:rFonts w:ascii="IOI Light" w:hAnsi="IOI Light" w:cs="Tahoma"/>
          <w:sz w:val="24"/>
          <w:szCs w:val="24"/>
        </w:rPr>
        <w:fldChar w:fldCharType="begin"/>
      </w:r>
      <w:r w:rsidR="00231A9B">
        <w:rPr>
          <w:rFonts w:ascii="IOI Light" w:hAnsi="IOI Light" w:cs="Tahoma"/>
          <w:sz w:val="24"/>
          <w:szCs w:val="24"/>
        </w:rPr>
        <w:instrText xml:space="preserve"> HYPERLINK "</w:instrText>
      </w:r>
      <w:r w:rsidR="00231A9B" w:rsidRPr="00231A9B">
        <w:rPr>
          <w:rFonts w:ascii="IOI Light" w:hAnsi="IOI Light" w:cs="Tahoma"/>
          <w:sz w:val="24"/>
          <w:szCs w:val="24"/>
        </w:rPr>
        <w:instrText>https://www.fermanaghlakelands.com/whats-on/fermanagh-classic-fishing-festival-p775021</w:instrText>
      </w:r>
    </w:p>
    <w:p w14:paraId="3907505C" w14:textId="77777777" w:rsidR="00231A9B" w:rsidRPr="00843F0A" w:rsidRDefault="00231A9B" w:rsidP="00CA0AE7">
      <w:pPr>
        <w:rPr>
          <w:rStyle w:val="Hyperlink"/>
          <w:rFonts w:ascii="IOI Light" w:hAnsi="IOI Light" w:cs="Tahoma"/>
          <w:b/>
          <w:bCs/>
          <w:sz w:val="24"/>
          <w:szCs w:val="24"/>
        </w:rPr>
      </w:pPr>
      <w:r>
        <w:rPr>
          <w:rFonts w:ascii="IOI Light" w:hAnsi="IOI Light" w:cs="Tahoma"/>
          <w:sz w:val="24"/>
          <w:szCs w:val="24"/>
        </w:rPr>
        <w:instrText xml:space="preserve">" </w:instrText>
      </w:r>
      <w:r>
        <w:rPr>
          <w:rFonts w:ascii="IOI Light" w:hAnsi="IOI Light" w:cs="Tahoma"/>
          <w:sz w:val="24"/>
          <w:szCs w:val="24"/>
        </w:rPr>
      </w:r>
      <w:r>
        <w:rPr>
          <w:rFonts w:ascii="IOI Light" w:hAnsi="IOI Light" w:cs="Tahoma"/>
          <w:sz w:val="24"/>
          <w:szCs w:val="24"/>
        </w:rPr>
        <w:fldChar w:fldCharType="separate"/>
      </w:r>
      <w:r w:rsidRPr="00843F0A">
        <w:rPr>
          <w:rStyle w:val="Hyperlink"/>
          <w:rFonts w:ascii="IOI Light" w:hAnsi="IOI Light" w:cs="Tahoma"/>
          <w:sz w:val="24"/>
          <w:szCs w:val="24"/>
        </w:rPr>
        <w:t>https://www.fermanaghlakelands.com/whats-on/fermanagh-classic-fishing-festival-p775021</w:t>
      </w:r>
    </w:p>
    <w:p w14:paraId="457FA15B" w14:textId="68A2AE50" w:rsidR="00782110" w:rsidRPr="00231A9B" w:rsidRDefault="00231A9B" w:rsidP="00782110">
      <w:pPr>
        <w:rPr>
          <w:rFonts w:ascii="IOI Light" w:hAnsi="IOI Light" w:cs="Tahoma"/>
          <w:sz w:val="24"/>
          <w:szCs w:val="24"/>
        </w:rPr>
      </w:pPr>
      <w:r>
        <w:rPr>
          <w:rFonts w:ascii="IOI Light" w:hAnsi="IOI Light" w:cs="Tahoma"/>
          <w:sz w:val="24"/>
          <w:szCs w:val="24"/>
        </w:rPr>
        <w:fldChar w:fldCharType="end"/>
      </w:r>
      <w:hyperlink r:id="rId20" w:history="1">
        <w:r w:rsidR="00782110" w:rsidRPr="00231A9B">
          <w:rPr>
            <w:rStyle w:val="Hyperlink"/>
            <w:rFonts w:ascii="IOI Light" w:hAnsi="IOI Light" w:cs="Tahoma"/>
            <w:sz w:val="24"/>
            <w:szCs w:val="24"/>
          </w:rPr>
          <w:t>https://form.jotform.com/231652707783361</w:t>
        </w:r>
      </w:hyperlink>
    </w:p>
    <w:p w14:paraId="7BB647EC" w14:textId="3AEC13DB" w:rsidR="00231A9B" w:rsidRPr="00231A9B" w:rsidRDefault="00C42E6E" w:rsidP="00231A9B">
      <w:pPr>
        <w:rPr>
          <w:rFonts w:ascii="IOI Light" w:hAnsi="IOI Light" w:cs="Tahoma"/>
          <w:sz w:val="24"/>
          <w:szCs w:val="24"/>
        </w:rPr>
      </w:pPr>
      <w:hyperlink r:id="rId21" w:history="1">
        <w:r w:rsidR="00231A9B" w:rsidRPr="00231A9B">
          <w:rPr>
            <w:rStyle w:val="Hyperlink"/>
            <w:rFonts w:ascii="IOI Light" w:hAnsi="IOI Light" w:cs="Tahoma"/>
            <w:sz w:val="24"/>
            <w:szCs w:val="24"/>
          </w:rPr>
          <w:t>https://www.tickettailor.com/events/erneanglers/1040850</w:t>
        </w:r>
      </w:hyperlink>
    </w:p>
    <w:p w14:paraId="7FDD268E" w14:textId="19D7C511" w:rsidR="00C24685" w:rsidRDefault="00C24685" w:rsidP="00CA0AE7">
      <w:pPr>
        <w:rPr>
          <w:rFonts w:ascii="IOI Light" w:hAnsi="IOI Light" w:cs="Tahoma"/>
          <w:b/>
          <w:bCs/>
          <w:sz w:val="24"/>
          <w:szCs w:val="24"/>
        </w:rPr>
      </w:pPr>
    </w:p>
    <w:p w14:paraId="3BE4B7B9" w14:textId="64DC21D4" w:rsidR="003776CA" w:rsidRPr="00A54AC3" w:rsidRDefault="00A54AC3" w:rsidP="003776CA">
      <w:pPr>
        <w:rPr>
          <w:rFonts w:ascii="IOI Light" w:hAnsi="IOI Light" w:cs="Tahoma"/>
          <w:b/>
          <w:bCs/>
          <w:sz w:val="24"/>
          <w:szCs w:val="24"/>
          <w:lang w:val="de-DE"/>
        </w:rPr>
      </w:pPr>
      <w:r w:rsidRPr="00A54AC3">
        <w:rPr>
          <w:rFonts w:ascii="IOI Light" w:hAnsi="IOI Light" w:cs="Tahoma"/>
          <w:b/>
          <w:bCs/>
          <w:sz w:val="24"/>
          <w:szCs w:val="24"/>
          <w:lang w:val="de-DE"/>
        </w:rPr>
        <w:t>Belmore Court &amp; Motel zum freu</w:t>
      </w:r>
      <w:r>
        <w:rPr>
          <w:rFonts w:ascii="IOI Light" w:hAnsi="IOI Light" w:cs="Tahoma"/>
          <w:b/>
          <w:bCs/>
          <w:sz w:val="24"/>
          <w:szCs w:val="24"/>
          <w:lang w:val="de-DE"/>
        </w:rPr>
        <w:t>ndlichsten Hotel in UK gekürt</w:t>
      </w:r>
    </w:p>
    <w:p w14:paraId="18584EBE" w14:textId="5A001019" w:rsidR="00DA384B" w:rsidRDefault="00231A9B" w:rsidP="00DA384B">
      <w:pPr>
        <w:pStyle w:val="NormalWeb"/>
        <w:rPr>
          <w:rFonts w:ascii="IOI Light" w:hAnsi="IOI Light" w:cs="Arial"/>
          <w:color w:val="403F42"/>
          <w:sz w:val="24"/>
          <w:szCs w:val="24"/>
          <w:lang w:val="de-DE"/>
        </w:rPr>
      </w:pPr>
      <w:r w:rsidRPr="001B2A14">
        <w:rPr>
          <w:rFonts w:ascii="IOI Light" w:hAnsi="IOI Light" w:cs="Arial"/>
          <w:color w:val="403F42"/>
          <w:sz w:val="24"/>
          <w:szCs w:val="24"/>
          <w:lang w:val="de-DE"/>
        </w:rPr>
        <w:t xml:space="preserve">Das </w:t>
      </w:r>
      <w:hyperlink r:id="rId22" w:history="1">
        <w:proofErr w:type="spellStart"/>
        <w:r w:rsidRPr="001B2A14">
          <w:rPr>
            <w:rStyle w:val="Hyperlink"/>
            <w:rFonts w:ascii="IOI Light" w:hAnsi="IOI Light" w:cs="Arial"/>
            <w:b/>
            <w:bCs/>
            <w:sz w:val="24"/>
            <w:szCs w:val="24"/>
            <w:lang w:val="de-DE"/>
          </w:rPr>
          <w:t>Belmore</w:t>
        </w:r>
        <w:proofErr w:type="spellEnd"/>
        <w:r w:rsidRPr="001B2A14">
          <w:rPr>
            <w:rStyle w:val="Hyperlink"/>
            <w:rFonts w:ascii="IOI Light" w:hAnsi="IOI Light" w:cs="Arial"/>
            <w:b/>
            <w:bCs/>
            <w:sz w:val="24"/>
            <w:szCs w:val="24"/>
            <w:lang w:val="de-DE"/>
          </w:rPr>
          <w:t xml:space="preserve"> Court &amp; Motel</w:t>
        </w:r>
        <w:r w:rsidR="00DA384B" w:rsidRPr="00FE37F2">
          <w:rPr>
            <w:rStyle w:val="Hyperlink"/>
            <w:rFonts w:ascii="IOI Light" w:hAnsi="IOI Light" w:cs="Arial"/>
            <w:sz w:val="24"/>
            <w:szCs w:val="24"/>
            <w:lang w:val="de-DE"/>
          </w:rPr>
          <w:t xml:space="preserve"> in </w:t>
        </w:r>
        <w:r w:rsidR="00DA384B" w:rsidRPr="00FE37F2">
          <w:rPr>
            <w:rStyle w:val="Hyperlink"/>
            <w:rFonts w:ascii="IOI Light" w:hAnsi="IOI Light" w:cs="Arial"/>
            <w:b/>
            <w:bCs/>
            <w:sz w:val="24"/>
            <w:szCs w:val="24"/>
            <w:lang w:val="de-DE"/>
          </w:rPr>
          <w:t>Fermanagh</w:t>
        </w:r>
      </w:hyperlink>
      <w:r w:rsidR="00DA384B" w:rsidRPr="00DA384B">
        <w:rPr>
          <w:rFonts w:ascii="IOI Light" w:hAnsi="IOI Light" w:cs="Arial"/>
          <w:color w:val="403F42"/>
          <w:sz w:val="24"/>
          <w:szCs w:val="24"/>
          <w:lang w:val="de-DE"/>
        </w:rPr>
        <w:t xml:space="preserve"> hat mehr</w:t>
      </w:r>
      <w:r w:rsidR="00DA384B">
        <w:rPr>
          <w:rFonts w:ascii="IOI Light" w:hAnsi="IOI Light" w:cs="Arial"/>
          <w:color w:val="403F42"/>
          <w:sz w:val="24"/>
          <w:szCs w:val="24"/>
          <w:lang w:val="de-DE"/>
        </w:rPr>
        <w:t xml:space="preserve">ere Auszeichnungen erhalten. Zum einen wurde die Vier-Sterne-Unterkunft in Enniskillen zum freundlichsten Hotel im Vereinigten Königreich gekürt, weltweit landete das nordirische Hotel </w:t>
      </w:r>
      <w:r w:rsidR="001B2A14">
        <w:rPr>
          <w:rFonts w:ascii="IOI Light" w:hAnsi="IOI Light" w:cs="Arial"/>
          <w:color w:val="403F42"/>
          <w:sz w:val="24"/>
          <w:szCs w:val="24"/>
          <w:lang w:val="de-DE"/>
        </w:rPr>
        <w:t xml:space="preserve">im </w:t>
      </w:r>
      <w:hyperlink r:id="rId23" w:history="1">
        <w:r w:rsidR="001B2A14" w:rsidRPr="00F71885">
          <w:rPr>
            <w:rStyle w:val="Hyperlink"/>
            <w:rFonts w:ascii="IOI Light" w:hAnsi="IOI Light" w:cs="Arial"/>
            <w:b/>
            <w:bCs/>
            <w:sz w:val="24"/>
            <w:szCs w:val="24"/>
            <w:lang w:val="de-DE"/>
          </w:rPr>
          <w:t xml:space="preserve">County </w:t>
        </w:r>
        <w:proofErr w:type="spellStart"/>
        <w:r w:rsidR="001B2A14" w:rsidRPr="00F71885">
          <w:rPr>
            <w:rStyle w:val="Hyperlink"/>
            <w:rFonts w:ascii="IOI Light" w:hAnsi="IOI Light" w:cs="Arial"/>
            <w:b/>
            <w:bCs/>
            <w:sz w:val="24"/>
            <w:szCs w:val="24"/>
            <w:lang w:val="de-DE"/>
          </w:rPr>
          <w:t>Fermanagh</w:t>
        </w:r>
        <w:proofErr w:type="spellEnd"/>
      </w:hyperlink>
      <w:r w:rsidR="001B2A14" w:rsidRPr="00F71885">
        <w:rPr>
          <w:rFonts w:ascii="IOI Light" w:hAnsi="IOI Light" w:cs="Arial"/>
          <w:b/>
          <w:bCs/>
          <w:color w:val="403F42"/>
          <w:sz w:val="24"/>
          <w:szCs w:val="24"/>
          <w:lang w:val="de-DE"/>
        </w:rPr>
        <w:t xml:space="preserve"> </w:t>
      </w:r>
      <w:r w:rsidR="00DA384B">
        <w:rPr>
          <w:rFonts w:ascii="IOI Light" w:hAnsi="IOI Light" w:cs="Arial"/>
          <w:color w:val="403F42"/>
          <w:sz w:val="24"/>
          <w:szCs w:val="24"/>
          <w:lang w:val="de-DE"/>
        </w:rPr>
        <w:t xml:space="preserve">in dieser Kategorie auf dem zehnten Platz. Grundlage für diese Auszeichnung waren die Bewertungen der Gäste auf tripadvisor. Für das </w:t>
      </w:r>
      <w:r w:rsidR="00DA384B" w:rsidRPr="001B2A14">
        <w:rPr>
          <w:rFonts w:ascii="IOI Light" w:hAnsi="IOI Light" w:cs="Arial"/>
          <w:color w:val="403F42"/>
          <w:sz w:val="24"/>
          <w:szCs w:val="24"/>
          <w:lang w:val="de-DE"/>
        </w:rPr>
        <w:t xml:space="preserve">familiengeführte Belmore Court &amp; Motel </w:t>
      </w:r>
      <w:r w:rsidR="00DA384B">
        <w:rPr>
          <w:rFonts w:ascii="IOI Light" w:hAnsi="IOI Light" w:cs="Arial"/>
          <w:color w:val="403F42"/>
          <w:sz w:val="24"/>
          <w:szCs w:val="24"/>
          <w:lang w:val="de-DE"/>
        </w:rPr>
        <w:t>war das jedoch nicht die einzige Auszeichnung: Bei den pre</w:t>
      </w:r>
      <w:r w:rsidR="00DA384B" w:rsidRPr="001B2A14">
        <w:rPr>
          <w:rFonts w:ascii="IOI Light" w:hAnsi="IOI Light" w:cs="Arial"/>
          <w:color w:val="403F42"/>
          <w:sz w:val="24"/>
          <w:szCs w:val="24"/>
          <w:lang w:val="de-DE"/>
        </w:rPr>
        <w:t xml:space="preserve">stigeträchtigen GuestRevu GREAT Awards </w:t>
      </w:r>
      <w:r w:rsidR="00DA384B">
        <w:rPr>
          <w:rFonts w:ascii="IOI Light" w:hAnsi="IOI Light" w:cs="Arial"/>
          <w:color w:val="403F42"/>
          <w:sz w:val="24"/>
          <w:szCs w:val="24"/>
          <w:lang w:val="de-DE"/>
        </w:rPr>
        <w:t xml:space="preserve">wurde das Belmore Court &amp; Motel gleich </w:t>
      </w:r>
      <w:r w:rsidR="00DA384B" w:rsidRPr="001B2A14">
        <w:rPr>
          <w:rFonts w:ascii="IOI Light" w:hAnsi="IOI Light" w:cs="Arial"/>
          <w:color w:val="403F42"/>
          <w:sz w:val="24"/>
          <w:szCs w:val="24"/>
          <w:lang w:val="de-DE"/>
        </w:rPr>
        <w:t xml:space="preserve">in zwei Kategorien nominiert, GREATest Service und GREATest Value for Money. Diese Nominierung ist besonders bemerkenswert, da Belmore Court &amp; Motel das einzige Hotel in Nordirland ist, das in diesen Kategorien ausgezeichnet wurde. Die GuestRevu GREAT Awards analysieren über 60.000 </w:t>
      </w:r>
      <w:r w:rsidR="00DA384B" w:rsidRPr="001B2A14">
        <w:rPr>
          <w:rFonts w:ascii="IOI Light" w:hAnsi="IOI Light" w:cs="Arial"/>
          <w:color w:val="403F42"/>
          <w:sz w:val="24"/>
          <w:szCs w:val="24"/>
          <w:lang w:val="de-DE"/>
        </w:rPr>
        <w:lastRenderedPageBreak/>
        <w:t xml:space="preserve">Bewertungen von Hunderten von Hotels in 37 Ländern. Die Nominierungen resultieren direkt aus den außergewöhnlichen Online-Bewertungen, die auf Plattformen wie Google Reviews, Booking.com und Tripadvisor gesammelt und mit GuestRevu LITE analysiert werden. </w:t>
      </w:r>
    </w:p>
    <w:p w14:paraId="4F54F950" w14:textId="77777777" w:rsidR="00DA384B" w:rsidRPr="001B2A14" w:rsidRDefault="00DA384B" w:rsidP="00DA384B">
      <w:pPr>
        <w:pStyle w:val="NormalWeb"/>
        <w:rPr>
          <w:rFonts w:ascii="IOI Light" w:hAnsi="IOI Light" w:cs="Arial"/>
          <w:color w:val="403F42"/>
          <w:sz w:val="24"/>
          <w:szCs w:val="24"/>
          <w:lang w:val="de-DE"/>
        </w:rPr>
      </w:pPr>
      <w:r w:rsidRPr="001B2A14">
        <w:rPr>
          <w:rFonts w:ascii="IOI Light" w:hAnsi="IOI Light" w:cs="Arial"/>
          <w:color w:val="403F42"/>
          <w:sz w:val="24"/>
          <w:szCs w:val="24"/>
          <w:lang w:val="de-DE"/>
        </w:rPr>
        <w:t>Terry McCartney, Eigentümer und Manager</w:t>
      </w:r>
      <w:r>
        <w:rPr>
          <w:rFonts w:ascii="IOI Light" w:hAnsi="IOI Light" w:cs="Arial"/>
          <w:color w:val="403F42"/>
          <w:sz w:val="24"/>
          <w:szCs w:val="24"/>
          <w:lang w:val="de-DE"/>
        </w:rPr>
        <w:t>, freute sich über die vielen positiven Erfolge</w:t>
      </w:r>
      <w:proofErr w:type="gramStart"/>
      <w:r>
        <w:rPr>
          <w:rFonts w:ascii="IOI Light" w:hAnsi="IOI Light" w:cs="Arial"/>
          <w:color w:val="403F42"/>
          <w:sz w:val="24"/>
          <w:szCs w:val="24"/>
          <w:lang w:val="de-DE"/>
        </w:rPr>
        <w:t xml:space="preserve">: </w:t>
      </w:r>
      <w:r w:rsidRPr="001B2A14">
        <w:rPr>
          <w:rFonts w:ascii="IOI Light" w:hAnsi="IOI Light" w:cs="Arial"/>
          <w:color w:val="403F42"/>
          <w:sz w:val="24"/>
          <w:szCs w:val="24"/>
          <w:lang w:val="de-DE"/>
        </w:rPr>
        <w:t xml:space="preserve"> </w:t>
      </w:r>
      <w:r>
        <w:rPr>
          <w:rFonts w:ascii="IOI Light" w:hAnsi="IOI Light" w:cs="Arial"/>
          <w:color w:val="403F42"/>
          <w:sz w:val="24"/>
          <w:szCs w:val="24"/>
          <w:lang w:val="de-DE"/>
        </w:rPr>
        <w:t>„</w:t>
      </w:r>
      <w:proofErr w:type="gramEnd"/>
      <w:r w:rsidRPr="001B2A14">
        <w:rPr>
          <w:rFonts w:ascii="IOI Light" w:hAnsi="IOI Light" w:cs="Arial"/>
          <w:color w:val="403F42"/>
          <w:sz w:val="24"/>
          <w:szCs w:val="24"/>
          <w:lang w:val="de-DE"/>
        </w:rPr>
        <w:t>Diese Auszeichnungen spiegeln unsere Kernphilosophie wider – den Kunden in den Mittelpunkt unseres Handelns zu stellen. Es geht uns darum, eine einladende, freundliche Umgebung zu schaffen, nicht nur für unsere Gäste, sondern auch für unser Team. Wir legen großen Wert auf die Förderung unserer Mitarbeiter, denn sie sind es, die unsere Vision einer unvergleichlichen Gastfreundschaft zum Leben erwecken. Diese Anerkennung ist ein Zeugnis für ihre harte Arbeit und ihr Engagement."</w:t>
      </w:r>
    </w:p>
    <w:p w14:paraId="6A974528" w14:textId="62569102" w:rsidR="003776CA" w:rsidRPr="00183302" w:rsidRDefault="003B449D" w:rsidP="00DA384B">
      <w:pPr>
        <w:pStyle w:val="NormalWeb"/>
        <w:jc w:val="right"/>
        <w:rPr>
          <w:rFonts w:ascii="IOI Light" w:hAnsi="IOI Light" w:cs="Tahoma"/>
          <w:b/>
          <w:bCs/>
          <w:sz w:val="24"/>
          <w:szCs w:val="24"/>
          <w:lang w:val="de-DE"/>
        </w:rPr>
      </w:pPr>
      <w:r>
        <w:rPr>
          <w:rFonts w:ascii="IOI Light" w:hAnsi="IOI Light" w:cs="Tahoma"/>
          <w:b/>
          <w:bCs/>
          <w:sz w:val="24"/>
          <w:szCs w:val="24"/>
          <w:lang w:val="de-DE"/>
        </w:rPr>
        <w:t>1.6</w:t>
      </w:r>
      <w:r w:rsidR="008F6A96">
        <w:rPr>
          <w:rFonts w:ascii="IOI Light" w:hAnsi="IOI Light" w:cs="Tahoma"/>
          <w:b/>
          <w:bCs/>
          <w:sz w:val="24"/>
          <w:szCs w:val="24"/>
          <w:lang w:val="de-DE"/>
        </w:rPr>
        <w:t>69</w:t>
      </w:r>
      <w:r w:rsidR="003776CA" w:rsidRPr="00183302">
        <w:rPr>
          <w:rFonts w:ascii="IOI Light" w:hAnsi="IOI Light" w:cs="Tahoma"/>
          <w:b/>
          <w:bCs/>
          <w:sz w:val="24"/>
          <w:szCs w:val="24"/>
          <w:lang w:val="de-DE"/>
        </w:rPr>
        <w:t xml:space="preserve"> Zeichen</w:t>
      </w:r>
    </w:p>
    <w:p w14:paraId="2D4DC39B" w14:textId="77777777" w:rsidR="00A54AC3" w:rsidRPr="001B2A14" w:rsidRDefault="00A54AC3" w:rsidP="00C33426">
      <w:pPr>
        <w:rPr>
          <w:rFonts w:ascii="IOI Light" w:hAnsi="IOI Light" w:cs="Tahoma"/>
          <w:i/>
          <w:iCs/>
          <w:sz w:val="24"/>
          <w:szCs w:val="24"/>
          <w:lang w:val="de-DE"/>
        </w:rPr>
      </w:pPr>
      <w:r w:rsidRPr="001B2A14">
        <w:rPr>
          <w:rFonts w:ascii="IOI Light" w:hAnsi="IOI Light" w:cs="Tahoma"/>
          <w:i/>
          <w:iCs/>
          <w:sz w:val="24"/>
          <w:szCs w:val="24"/>
          <w:lang w:val="de-DE"/>
        </w:rPr>
        <w:t xml:space="preserve">Wenn Sie mehr über </w:t>
      </w:r>
      <w:hyperlink r:id="rId24" w:history="1">
        <w:r w:rsidRPr="001B2A14">
          <w:rPr>
            <w:rStyle w:val="Hyperlink"/>
            <w:rFonts w:ascii="IOI Light" w:hAnsi="IOI Light" w:cs="Tahoma"/>
            <w:b/>
            <w:bCs/>
            <w:i/>
            <w:iCs/>
            <w:sz w:val="24"/>
            <w:szCs w:val="24"/>
            <w:lang w:val="de-DE"/>
          </w:rPr>
          <w:t>Nordirland</w:t>
        </w:r>
      </w:hyperlink>
      <w:r w:rsidRPr="001B2A14">
        <w:rPr>
          <w:rFonts w:ascii="IOI Light" w:hAnsi="IOI Light" w:cs="Tahoma"/>
          <w:i/>
          <w:iCs/>
          <w:sz w:val="24"/>
          <w:szCs w:val="24"/>
          <w:lang w:val="de-DE"/>
        </w:rPr>
        <w:t xml:space="preserve"> erfahren möchten, hören Sie doch einfach mal rein in den Podcast von Tourism Ireland.</w:t>
      </w:r>
    </w:p>
    <w:p w14:paraId="21C7F826" w14:textId="414C75BE" w:rsidR="00C33426" w:rsidRPr="001B2A14" w:rsidRDefault="00C33426" w:rsidP="00C33426">
      <w:pPr>
        <w:rPr>
          <w:rFonts w:ascii="IOI Light" w:hAnsi="IOI Light" w:cs="Tahoma"/>
          <w:b/>
          <w:bCs/>
          <w:lang w:val="de-DE"/>
        </w:rPr>
      </w:pPr>
      <w:r w:rsidRPr="001B2A14">
        <w:rPr>
          <w:rFonts w:ascii="IOI Light" w:hAnsi="IOI Light" w:cs="Tahoma"/>
          <w:b/>
          <w:bCs/>
          <w:lang w:val="de-DE"/>
        </w:rPr>
        <w:t>Links:</w:t>
      </w:r>
    </w:p>
    <w:p w14:paraId="0F877CE9" w14:textId="76BF95E2" w:rsidR="00C33426" w:rsidRPr="001B2A14" w:rsidRDefault="00C42E6E" w:rsidP="00C33426">
      <w:pPr>
        <w:rPr>
          <w:rFonts w:ascii="IOI Light" w:hAnsi="IOI Light" w:cs="Tahoma"/>
          <w:lang w:val="de-DE"/>
        </w:rPr>
      </w:pPr>
      <w:hyperlink r:id="rId25" w:history="1">
        <w:r w:rsidR="00A54AC3" w:rsidRPr="001B2A14">
          <w:rPr>
            <w:rStyle w:val="Hyperlink"/>
            <w:rFonts w:ascii="IOI Light" w:hAnsi="IOI Light" w:cs="Tahoma"/>
            <w:lang w:val="de-DE"/>
          </w:rPr>
          <w:t>https://www.motel.co.uk/best-customer-service/</w:t>
        </w:r>
      </w:hyperlink>
    </w:p>
    <w:p w14:paraId="25E93C11" w14:textId="2E88EB32" w:rsidR="00A54AC3" w:rsidRPr="00F71885" w:rsidRDefault="00F71885" w:rsidP="00C33426">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 xml:space="preserve"> HYPERLINK "https://go.irlnd.co/sn03h30i" </w:instrText>
      </w:r>
      <w:r>
        <w:rPr>
          <w:rFonts w:ascii="IOI Light" w:hAnsi="IOI Light" w:cs="Tahoma"/>
          <w:lang w:val="de-DE"/>
        </w:rPr>
      </w:r>
      <w:r>
        <w:rPr>
          <w:rFonts w:ascii="IOI Light" w:hAnsi="IOI Light" w:cs="Tahoma"/>
          <w:lang w:val="de-DE"/>
        </w:rPr>
        <w:fldChar w:fldCharType="separate"/>
      </w:r>
      <w:r w:rsidR="00A54AC3" w:rsidRPr="00F71885">
        <w:rPr>
          <w:rStyle w:val="Hyperlink"/>
          <w:rFonts w:ascii="IOI Light" w:hAnsi="IOI Light" w:cs="Tahoma"/>
          <w:lang w:val="de-DE"/>
        </w:rPr>
        <w:t>https://www.ireland.com/de-de/destinations/regions/fermanagh-lakelands/</w:t>
      </w:r>
    </w:p>
    <w:p w14:paraId="0DB3A326" w14:textId="75BD5F8D" w:rsidR="003B449D" w:rsidRPr="001B2A14" w:rsidRDefault="00F71885" w:rsidP="003776CA">
      <w:pPr>
        <w:rPr>
          <w:rFonts w:ascii="IOI Light" w:hAnsi="IOI Light" w:cs="Tahoma"/>
          <w:b/>
          <w:bCs/>
          <w:sz w:val="24"/>
          <w:szCs w:val="24"/>
          <w:lang w:val="de-DE"/>
        </w:rPr>
      </w:pPr>
      <w:r>
        <w:rPr>
          <w:rFonts w:ascii="IOI Light" w:hAnsi="IOI Light" w:cs="Tahoma"/>
          <w:lang w:val="de-DE"/>
        </w:rPr>
        <w:fldChar w:fldCharType="end"/>
      </w:r>
    </w:p>
    <w:p w14:paraId="617A2E4A" w14:textId="0BB0838E" w:rsidR="003776CA" w:rsidRPr="00183302" w:rsidRDefault="00C33426" w:rsidP="003776CA">
      <w:pPr>
        <w:rPr>
          <w:rFonts w:ascii="IOI Light" w:hAnsi="IOI Light" w:cs="Tahoma"/>
          <w:b/>
          <w:bCs/>
          <w:sz w:val="24"/>
          <w:szCs w:val="24"/>
          <w:lang w:val="de-DE"/>
        </w:rPr>
      </w:pPr>
      <w:r>
        <w:rPr>
          <w:rFonts w:ascii="IOI Light" w:hAnsi="IOI Light" w:cs="Tahoma"/>
          <w:b/>
          <w:bCs/>
          <w:sz w:val="24"/>
          <w:szCs w:val="24"/>
          <w:lang w:val="de-DE"/>
        </w:rPr>
        <w:t xml:space="preserve">Irische Folk-Größen spielen für „Ärzte ohne Grenzen“ </w:t>
      </w:r>
    </w:p>
    <w:p w14:paraId="274EC046" w14:textId="397E071D" w:rsidR="003776CA" w:rsidRPr="00183302" w:rsidRDefault="00C33426" w:rsidP="003776CA">
      <w:pPr>
        <w:rPr>
          <w:rFonts w:ascii="IOI Light" w:hAnsi="IOI Light" w:cs="Tahoma"/>
          <w:sz w:val="24"/>
          <w:szCs w:val="24"/>
          <w:lang w:val="de-DE"/>
        </w:rPr>
      </w:pPr>
      <w:r>
        <w:rPr>
          <w:rFonts w:ascii="IOI Light" w:hAnsi="IOI Light" w:cs="Tahoma"/>
          <w:sz w:val="24"/>
          <w:szCs w:val="24"/>
          <w:lang w:val="de-DE"/>
        </w:rPr>
        <w:t xml:space="preserve">Der Duisburger Irland-Enthusiast Harald Jüngst hat seine </w:t>
      </w:r>
      <w:r w:rsidR="00AB596E">
        <w:rPr>
          <w:rFonts w:ascii="IOI Light" w:hAnsi="IOI Light" w:cs="Tahoma"/>
          <w:sz w:val="24"/>
          <w:szCs w:val="24"/>
          <w:lang w:val="de-DE"/>
        </w:rPr>
        <w:t>Leidenschaft</w:t>
      </w:r>
      <w:r>
        <w:rPr>
          <w:rFonts w:ascii="IOI Light" w:hAnsi="IOI Light" w:cs="Tahoma"/>
          <w:sz w:val="24"/>
          <w:szCs w:val="24"/>
          <w:lang w:val="de-DE"/>
        </w:rPr>
        <w:t xml:space="preserve"> für die grüne Insel und die für Musik verbunden und widmet sich der </w:t>
      </w:r>
      <w:hyperlink r:id="rId26" w:history="1">
        <w:r w:rsidRPr="00CC731F">
          <w:rPr>
            <w:rStyle w:val="Hyperlink"/>
            <w:rFonts w:ascii="IOI Light" w:hAnsi="IOI Light" w:cs="Tahoma"/>
            <w:b/>
            <w:bCs/>
            <w:sz w:val="24"/>
            <w:szCs w:val="24"/>
            <w:lang w:val="de-DE"/>
          </w:rPr>
          <w:t>irischen Folk-Musik</w:t>
        </w:r>
        <w:r w:rsidRPr="00CC731F">
          <w:rPr>
            <w:rStyle w:val="Hyperlink"/>
            <w:rFonts w:ascii="IOI Light" w:hAnsi="IOI Light" w:cs="Tahoma"/>
            <w:sz w:val="24"/>
            <w:szCs w:val="24"/>
            <w:lang w:val="de-DE"/>
          </w:rPr>
          <w:t>.</w:t>
        </w:r>
      </w:hyperlink>
      <w:r>
        <w:rPr>
          <w:rFonts w:ascii="IOI Light" w:hAnsi="IOI Light" w:cs="Tahoma"/>
          <w:sz w:val="24"/>
          <w:szCs w:val="24"/>
          <w:lang w:val="de-DE"/>
        </w:rPr>
        <w:t xml:space="preserve"> Für sein neues CD-Projekt „Healing Hands“ hat er die Unterstützung von zahlreichen namhaften irischen Künstlern wie beispielsweise Ian Smith erhalten. Bei zwei Konzerten in Juengsts irischer Wahlheimat in Donegal wurden die Musiker und ihre Stücke bereits gefeiert. Die CD ist direkt zu beziehen bei Harald Jüngst unter </w:t>
      </w:r>
      <w:hyperlink r:id="rId27" w:history="1">
        <w:r w:rsidR="00DB57D2" w:rsidRPr="004236B1">
          <w:rPr>
            <w:rStyle w:val="Hyperlink"/>
            <w:rFonts w:ascii="IOI Light" w:hAnsi="IOI Light" w:cs="Tahoma"/>
            <w:b/>
            <w:bCs/>
            <w:sz w:val="24"/>
            <w:szCs w:val="24"/>
            <w:lang w:val="de-DE"/>
          </w:rPr>
          <w:t>www.harald-juengst.com</w:t>
        </w:r>
      </w:hyperlink>
      <w:r>
        <w:rPr>
          <w:rFonts w:ascii="IOI Light" w:hAnsi="IOI Light" w:cs="Tahoma"/>
          <w:sz w:val="24"/>
          <w:szCs w:val="24"/>
          <w:lang w:val="de-DE"/>
        </w:rPr>
        <w:t xml:space="preserve"> und kostet 15 Euro. Der Erlös kommt der Organisation „Ärzte ohne Grenzen“ zugute.</w:t>
      </w:r>
    </w:p>
    <w:p w14:paraId="13330CC8" w14:textId="2C54876F" w:rsidR="003776CA" w:rsidRPr="00183302" w:rsidRDefault="00C33426" w:rsidP="003776CA">
      <w:pPr>
        <w:jc w:val="right"/>
        <w:rPr>
          <w:rFonts w:ascii="IOI Light" w:hAnsi="IOI Light" w:cs="Tahoma"/>
          <w:b/>
          <w:bCs/>
          <w:sz w:val="24"/>
          <w:szCs w:val="24"/>
          <w:lang w:val="de-DE"/>
        </w:rPr>
      </w:pPr>
      <w:r>
        <w:rPr>
          <w:rFonts w:ascii="IOI Light" w:hAnsi="IOI Light" w:cs="Tahoma"/>
          <w:b/>
          <w:bCs/>
          <w:sz w:val="24"/>
          <w:szCs w:val="24"/>
          <w:lang w:val="de-DE"/>
        </w:rPr>
        <w:t>581</w:t>
      </w:r>
      <w:r w:rsidR="003776CA" w:rsidRPr="00183302">
        <w:rPr>
          <w:rFonts w:ascii="IOI Light" w:hAnsi="IOI Light" w:cs="Tahoma"/>
          <w:b/>
          <w:bCs/>
          <w:sz w:val="24"/>
          <w:szCs w:val="24"/>
          <w:lang w:val="de-DE"/>
        </w:rPr>
        <w:t xml:space="preserve"> Zeichen</w:t>
      </w:r>
    </w:p>
    <w:p w14:paraId="3EE4509C" w14:textId="77777777" w:rsidR="00AB596E" w:rsidRPr="001B2A14" w:rsidRDefault="00AB596E" w:rsidP="00C33426">
      <w:pPr>
        <w:rPr>
          <w:rFonts w:ascii="IOI Light" w:hAnsi="IOI Light" w:cs="Tahoma"/>
          <w:i/>
          <w:iCs/>
          <w:sz w:val="24"/>
          <w:szCs w:val="24"/>
          <w:lang w:val="de-DE"/>
        </w:rPr>
      </w:pPr>
      <w:r w:rsidRPr="001B2A14">
        <w:rPr>
          <w:rFonts w:ascii="IOI Light" w:hAnsi="IOI Light" w:cs="Tahoma"/>
          <w:i/>
          <w:iCs/>
          <w:sz w:val="24"/>
          <w:szCs w:val="24"/>
          <w:lang w:val="de-DE"/>
        </w:rPr>
        <w:t xml:space="preserve">Wenn Sie mehr über </w:t>
      </w:r>
      <w:hyperlink r:id="rId28" w:history="1">
        <w:proofErr w:type="spellStart"/>
        <w:r w:rsidRPr="001B2A14">
          <w:rPr>
            <w:rStyle w:val="Hyperlink"/>
            <w:rFonts w:ascii="IOI Light" w:hAnsi="IOI Light" w:cs="Tahoma"/>
            <w:b/>
            <w:bCs/>
            <w:i/>
            <w:iCs/>
            <w:sz w:val="24"/>
            <w:szCs w:val="24"/>
            <w:lang w:val="de-DE"/>
          </w:rPr>
          <w:t>Irish</w:t>
        </w:r>
        <w:proofErr w:type="spellEnd"/>
        <w:r w:rsidRPr="001B2A14">
          <w:rPr>
            <w:rStyle w:val="Hyperlink"/>
            <w:rFonts w:ascii="IOI Light" w:hAnsi="IOI Light" w:cs="Tahoma"/>
            <w:b/>
            <w:bCs/>
            <w:i/>
            <w:iCs/>
            <w:sz w:val="24"/>
            <w:szCs w:val="24"/>
            <w:lang w:val="de-DE"/>
          </w:rPr>
          <w:t xml:space="preserve"> Music</w:t>
        </w:r>
      </w:hyperlink>
      <w:r w:rsidRPr="001B2A14">
        <w:rPr>
          <w:rFonts w:ascii="IOI Light" w:hAnsi="IOI Light" w:cs="Tahoma"/>
          <w:i/>
          <w:iCs/>
          <w:sz w:val="24"/>
          <w:szCs w:val="24"/>
          <w:lang w:val="de-DE"/>
        </w:rPr>
        <w:t xml:space="preserve"> in Irland erfahren möchten, hören Sie doch einfach mal rein in den Podcast von Tourism Ireland.</w:t>
      </w:r>
    </w:p>
    <w:p w14:paraId="1871AB5E" w14:textId="406D5F0D" w:rsidR="00C33426" w:rsidRPr="00C42E6E" w:rsidRDefault="00C33426" w:rsidP="00C33426">
      <w:pPr>
        <w:rPr>
          <w:rFonts w:ascii="IOI Light" w:hAnsi="IOI Light" w:cs="Tahoma"/>
          <w:b/>
          <w:bCs/>
          <w:lang w:val="de-DE"/>
        </w:rPr>
      </w:pPr>
      <w:r w:rsidRPr="00C42E6E">
        <w:rPr>
          <w:rFonts w:ascii="IOI Light" w:hAnsi="IOI Light" w:cs="Tahoma"/>
          <w:b/>
          <w:bCs/>
          <w:lang w:val="de-DE"/>
        </w:rPr>
        <w:t>Links:</w:t>
      </w:r>
    </w:p>
    <w:p w14:paraId="69D9F2EA" w14:textId="66352D6C" w:rsidR="00AB596E" w:rsidRPr="00C42E6E" w:rsidRDefault="007D1213" w:rsidP="00C33426">
      <w:pPr>
        <w:rPr>
          <w:rStyle w:val="Hyperlink"/>
          <w:rFonts w:ascii="IOI Light" w:hAnsi="IOI Light"/>
          <w:lang w:val="de-DE"/>
        </w:rPr>
      </w:pPr>
      <w:r>
        <w:rPr>
          <w:rFonts w:ascii="IOI Light" w:hAnsi="IOI Light"/>
        </w:rPr>
        <w:fldChar w:fldCharType="begin"/>
      </w:r>
      <w:r w:rsidRPr="00C42E6E">
        <w:rPr>
          <w:rFonts w:ascii="IOI Light" w:hAnsi="IOI Light"/>
          <w:lang w:val="de-DE"/>
        </w:rPr>
        <w:instrText xml:space="preserve"> HYPERLINK "https://go.irlnd.co/skzltry0" </w:instrText>
      </w:r>
      <w:r>
        <w:rPr>
          <w:rFonts w:ascii="IOI Light" w:hAnsi="IOI Light"/>
        </w:rPr>
      </w:r>
      <w:r>
        <w:rPr>
          <w:rFonts w:ascii="IOI Light" w:hAnsi="IOI Light"/>
        </w:rPr>
        <w:fldChar w:fldCharType="separate"/>
      </w:r>
      <w:r w:rsidR="00AB596E" w:rsidRPr="00C42E6E">
        <w:rPr>
          <w:rStyle w:val="Hyperlink"/>
          <w:rFonts w:ascii="IOI Light" w:hAnsi="IOI Light"/>
          <w:lang w:val="de-DE"/>
        </w:rPr>
        <w:t>https://www.ireland.com/de-de/things-to-do/themes/music/music-in-ireland/</w:t>
      </w:r>
    </w:p>
    <w:p w14:paraId="5BC7E926" w14:textId="7DD8EE45" w:rsidR="00C33426" w:rsidRDefault="007D1213" w:rsidP="00C33426">
      <w:pPr>
        <w:rPr>
          <w:rFonts w:ascii="IOI Light" w:hAnsi="IOI Light" w:cs="Tahoma"/>
          <w:lang w:val="de-DE"/>
        </w:rPr>
      </w:pPr>
      <w:r>
        <w:rPr>
          <w:rFonts w:ascii="IOI Light" w:hAnsi="IOI Light"/>
        </w:rPr>
        <w:fldChar w:fldCharType="end"/>
      </w:r>
      <w:r w:rsidR="00C42E6E">
        <w:rPr>
          <w:rFonts w:ascii="IOI Light" w:hAnsi="IOI Light" w:cs="Tahoma"/>
          <w:lang w:val="de-DE"/>
        </w:rPr>
        <w:fldChar w:fldCharType="begin"/>
      </w:r>
      <w:r w:rsidR="00C42E6E">
        <w:rPr>
          <w:rFonts w:ascii="IOI Light" w:hAnsi="IOI Light" w:cs="Tahoma"/>
          <w:lang w:val="de-DE"/>
        </w:rPr>
        <w:instrText xml:space="preserve"> HYPERLINK "http://</w:instrText>
      </w:r>
      <w:r w:rsidR="00C42E6E" w:rsidRPr="00C42E6E">
        <w:rPr>
          <w:rFonts w:ascii="IOI Light" w:hAnsi="IOI Light" w:cs="Tahoma"/>
          <w:lang w:val="de-DE"/>
        </w:rPr>
        <w:instrText>www.harald-juengst.com</w:instrText>
      </w:r>
      <w:r w:rsidR="00C42E6E">
        <w:rPr>
          <w:rFonts w:ascii="IOI Light" w:hAnsi="IOI Light" w:cs="Tahoma"/>
          <w:lang w:val="de-DE"/>
        </w:rPr>
        <w:instrText xml:space="preserve">" </w:instrText>
      </w:r>
      <w:r w:rsidR="00C42E6E">
        <w:rPr>
          <w:rFonts w:ascii="IOI Light" w:hAnsi="IOI Light" w:cs="Tahoma"/>
          <w:lang w:val="de-DE"/>
        </w:rPr>
        <w:fldChar w:fldCharType="separate"/>
      </w:r>
      <w:r w:rsidR="00C42E6E" w:rsidRPr="004236B1">
        <w:rPr>
          <w:rStyle w:val="Hyperlink"/>
          <w:rFonts w:ascii="IOI Light" w:hAnsi="IOI Light" w:cs="Tahoma"/>
          <w:lang w:val="de-DE"/>
        </w:rPr>
        <w:t>www.harald-juengst.com</w:t>
      </w:r>
      <w:r w:rsidR="00C42E6E">
        <w:rPr>
          <w:rFonts w:ascii="IOI Light" w:hAnsi="IOI Light" w:cs="Tahoma"/>
          <w:lang w:val="de-DE"/>
        </w:rPr>
        <w:fldChar w:fldCharType="end"/>
      </w:r>
    </w:p>
    <w:p w14:paraId="1A559D24" w14:textId="77777777" w:rsidR="003776CA" w:rsidRPr="001B2A14" w:rsidRDefault="003776CA" w:rsidP="00CA0AE7">
      <w:pPr>
        <w:rPr>
          <w:rFonts w:ascii="IOI Light" w:hAnsi="IOI Light" w:cs="Tahoma"/>
          <w:b/>
          <w:bCs/>
          <w:sz w:val="24"/>
          <w:szCs w:val="24"/>
          <w:lang w:val="de-DE"/>
        </w:rPr>
      </w:pPr>
    </w:p>
    <w:p w14:paraId="4C9BA22F" w14:textId="00A190AA" w:rsidR="00CA0AE7" w:rsidRPr="00183302" w:rsidRDefault="002F1D39" w:rsidP="00CA0AE7">
      <w:pPr>
        <w:rPr>
          <w:rFonts w:ascii="IOI Light" w:hAnsi="IOI Light" w:cs="Tahoma"/>
          <w:b/>
          <w:bCs/>
          <w:sz w:val="24"/>
          <w:szCs w:val="24"/>
          <w:lang w:val="de-DE"/>
        </w:rPr>
      </w:pPr>
      <w:r>
        <w:rPr>
          <w:rFonts w:ascii="IOI Light" w:hAnsi="IOI Light" w:cs="Tahoma"/>
          <w:b/>
          <w:bCs/>
          <w:sz w:val="24"/>
          <w:szCs w:val="24"/>
          <w:lang w:val="de-DE"/>
        </w:rPr>
        <w:t xml:space="preserve">Neuer Lesestoff </w:t>
      </w:r>
      <w:r w:rsidR="00012720">
        <w:rPr>
          <w:rFonts w:ascii="IOI Light" w:hAnsi="IOI Light" w:cs="Tahoma"/>
          <w:b/>
          <w:bCs/>
          <w:sz w:val="24"/>
          <w:szCs w:val="24"/>
          <w:lang w:val="de-DE"/>
        </w:rPr>
        <w:t>über</w:t>
      </w:r>
      <w:r>
        <w:rPr>
          <w:rFonts w:ascii="IOI Light" w:hAnsi="IOI Light" w:cs="Tahoma"/>
          <w:b/>
          <w:bCs/>
          <w:sz w:val="24"/>
          <w:szCs w:val="24"/>
          <w:lang w:val="de-DE"/>
        </w:rPr>
        <w:t xml:space="preserve"> Irlands Hauptstadt</w:t>
      </w:r>
    </w:p>
    <w:p w14:paraId="4F61A083" w14:textId="65D0C0C5" w:rsidR="00CA0AE7" w:rsidRPr="00183302" w:rsidRDefault="002F1D39" w:rsidP="002F1D39">
      <w:pPr>
        <w:rPr>
          <w:rFonts w:ascii="IOI Light" w:hAnsi="IOI Light" w:cs="Tahoma"/>
          <w:sz w:val="24"/>
          <w:szCs w:val="24"/>
          <w:lang w:val="de-DE"/>
        </w:rPr>
      </w:pPr>
      <w:r w:rsidRPr="002F1D39">
        <w:rPr>
          <w:rFonts w:ascii="IOI Light" w:hAnsi="IOI Light" w:cs="Tahoma"/>
          <w:sz w:val="24"/>
          <w:szCs w:val="24"/>
          <w:lang w:val="de-DE"/>
        </w:rPr>
        <w:t xml:space="preserve">Vor lauter Pubs die Stadt nicht gesehen? </w:t>
      </w:r>
      <w:proofErr w:type="gramStart"/>
      <w:r w:rsidRPr="002F1D39">
        <w:rPr>
          <w:rFonts w:ascii="IOI Light" w:hAnsi="IOI Light" w:cs="Tahoma"/>
          <w:sz w:val="24"/>
          <w:szCs w:val="24"/>
          <w:lang w:val="de-DE"/>
        </w:rPr>
        <w:t>Kann</w:t>
      </w:r>
      <w:proofErr w:type="gramEnd"/>
      <w:r w:rsidRPr="002F1D39">
        <w:rPr>
          <w:rFonts w:ascii="IOI Light" w:hAnsi="IOI Light" w:cs="Tahoma"/>
          <w:sz w:val="24"/>
          <w:szCs w:val="24"/>
          <w:lang w:val="de-DE"/>
        </w:rPr>
        <w:t xml:space="preserve"> passieren, aber an </w:t>
      </w:r>
      <w:hyperlink r:id="rId29" w:history="1">
        <w:r w:rsidRPr="00DB685E">
          <w:rPr>
            <w:rStyle w:val="Hyperlink"/>
            <w:rFonts w:ascii="IOI Light" w:hAnsi="IOI Light" w:cs="Tahoma"/>
            <w:b/>
            <w:bCs/>
            <w:sz w:val="24"/>
            <w:szCs w:val="24"/>
            <w:lang w:val="de-DE"/>
          </w:rPr>
          <w:t>Dublin</w:t>
        </w:r>
      </w:hyperlink>
      <w:r w:rsidRPr="002F1D39">
        <w:rPr>
          <w:rFonts w:ascii="IOI Light" w:hAnsi="IOI Light" w:cs="Tahoma"/>
          <w:sz w:val="24"/>
          <w:szCs w:val="24"/>
          <w:lang w:val="de-DE"/>
        </w:rPr>
        <w:t xml:space="preserve"> hat das dann nicht gelegen, wohl eher am Klischee der Guinness-City, das an ihr haftet wie Seepocken am Schiffsrumpf. Wirklich nahe kommt man Irlands Hauptstadt aber </w:t>
      </w:r>
      <w:r w:rsidRPr="002F1D39">
        <w:rPr>
          <w:rFonts w:ascii="IOI Light" w:hAnsi="IOI Light" w:cs="Tahoma"/>
          <w:sz w:val="24"/>
          <w:szCs w:val="24"/>
          <w:lang w:val="de-DE"/>
        </w:rPr>
        <w:lastRenderedPageBreak/>
        <w:t>nicht an den Tresen der Temple Bar, sondern bei Bloomsday-Feiern und Parkbank-Poeten. Mit dem Ziel, Neues, Verstecktes und Vergessenes zu finden, wählt Nicole Quint sich Heinrich Böll als Kirchenführer, testet das Grusel-Potenzial von Mumien, erkundet das alte jüdische Viertel und leistet Robben beim Sonnenbaden Gesellschaft. Eine der am schönsten gelegenen Metropolen Europas hat nämlich Strände und sogar Naturreservate zu bieten. Wenn Dublin einem jedoch das Blaue von Harry verspricht, geht es nicht an die Irische See oder den Liffey-Fluss. Stattdessen warten geniale Glasmalerei und Geschichten, die einen fortan ebenso durch das Leben begleiten werden wie all die mitreißende Musik, die jedem Dublin-Besucher den Soundtrack seiner Reise schenkt.</w:t>
      </w:r>
      <w:r w:rsidR="00BA6C04">
        <w:rPr>
          <w:rFonts w:ascii="IOI Light" w:hAnsi="IOI Light" w:cs="Tahoma"/>
          <w:sz w:val="24"/>
          <w:szCs w:val="24"/>
          <w:lang w:val="de-DE"/>
        </w:rPr>
        <w:t xml:space="preserve"> </w:t>
      </w:r>
      <w:r w:rsidR="00BD1D62">
        <w:rPr>
          <w:rFonts w:ascii="IOI Light" w:hAnsi="IOI Light" w:cs="Tahoma"/>
          <w:sz w:val="24"/>
          <w:szCs w:val="24"/>
          <w:lang w:val="de-DE"/>
        </w:rPr>
        <w:t xml:space="preserve">Wer sich </w:t>
      </w:r>
      <w:r w:rsidR="00BA6C04">
        <w:rPr>
          <w:rFonts w:ascii="IOI Light" w:hAnsi="IOI Light" w:cs="Tahoma"/>
          <w:sz w:val="24"/>
          <w:szCs w:val="24"/>
          <w:lang w:val="de-DE"/>
        </w:rPr>
        <w:t xml:space="preserve">Inspirationen für eine Reise in die Hauptstadt der Republik Irland holen oder einfach Erinnerungen aufleben lassen möchte, ist mit der neuen </w:t>
      </w:r>
      <w:hyperlink r:id="rId30" w:history="1">
        <w:r w:rsidR="00BA6C04" w:rsidRPr="008B7D25">
          <w:rPr>
            <w:rStyle w:val="Hyperlink"/>
            <w:rFonts w:ascii="IOI Light" w:hAnsi="IOI Light" w:cs="Tahoma"/>
            <w:sz w:val="24"/>
            <w:szCs w:val="24"/>
            <w:lang w:val="de-DE"/>
          </w:rPr>
          <w:t>„</w:t>
        </w:r>
        <w:r w:rsidR="00BA6C04" w:rsidRPr="008B7D25">
          <w:rPr>
            <w:rStyle w:val="Hyperlink"/>
            <w:rFonts w:ascii="IOI Light" w:hAnsi="IOI Light" w:cs="Tahoma"/>
            <w:b/>
            <w:bCs/>
            <w:sz w:val="24"/>
            <w:szCs w:val="24"/>
            <w:lang w:val="de-DE"/>
          </w:rPr>
          <w:t>Lesereise Dublin</w:t>
        </w:r>
        <w:r w:rsidR="00BA6C04" w:rsidRPr="008B7D25">
          <w:rPr>
            <w:rStyle w:val="Hyperlink"/>
            <w:rFonts w:ascii="IOI Light" w:hAnsi="IOI Light" w:cs="Tahoma"/>
            <w:sz w:val="24"/>
            <w:szCs w:val="24"/>
            <w:lang w:val="de-DE"/>
          </w:rPr>
          <w:t>“</w:t>
        </w:r>
      </w:hyperlink>
      <w:r w:rsidR="00BA6C04">
        <w:rPr>
          <w:rFonts w:ascii="IOI Light" w:hAnsi="IOI Light" w:cs="Tahoma"/>
          <w:sz w:val="24"/>
          <w:szCs w:val="24"/>
          <w:lang w:val="de-DE"/>
        </w:rPr>
        <w:t xml:space="preserve"> bestens versorgt. Das Buch wird </w:t>
      </w:r>
      <w:r w:rsidR="00BA6C04" w:rsidRPr="002F1D39">
        <w:rPr>
          <w:rFonts w:ascii="IOI Light" w:hAnsi="IOI Light" w:cs="Tahoma"/>
          <w:sz w:val="24"/>
          <w:szCs w:val="24"/>
          <w:lang w:val="de-DE"/>
        </w:rPr>
        <w:t xml:space="preserve">im Februar erscheinen und </w:t>
      </w:r>
      <w:r w:rsidR="00BA6C04">
        <w:rPr>
          <w:rFonts w:ascii="IOI Light" w:hAnsi="IOI Light" w:cs="Tahoma"/>
          <w:sz w:val="24"/>
          <w:szCs w:val="24"/>
          <w:lang w:val="de-DE"/>
        </w:rPr>
        <w:t xml:space="preserve">kann </w:t>
      </w:r>
      <w:r w:rsidR="00BA6C04" w:rsidRPr="002F1D39">
        <w:rPr>
          <w:rFonts w:ascii="IOI Light" w:hAnsi="IOI Light" w:cs="Tahoma"/>
          <w:sz w:val="24"/>
          <w:szCs w:val="24"/>
          <w:lang w:val="de-DE"/>
        </w:rPr>
        <w:t>bereits vorbestellt werden.</w:t>
      </w:r>
    </w:p>
    <w:p w14:paraId="3B93E8F7" w14:textId="53231206" w:rsidR="0009460A" w:rsidRPr="00183302" w:rsidRDefault="00FA6F76" w:rsidP="0009460A">
      <w:pPr>
        <w:jc w:val="right"/>
        <w:rPr>
          <w:rFonts w:ascii="IOI Light" w:hAnsi="IOI Light" w:cs="Tahoma"/>
          <w:b/>
          <w:bCs/>
          <w:sz w:val="24"/>
          <w:szCs w:val="24"/>
          <w:lang w:val="de-DE"/>
        </w:rPr>
      </w:pPr>
      <w:r>
        <w:rPr>
          <w:rFonts w:ascii="IOI Light" w:hAnsi="IOI Light" w:cs="Tahoma"/>
          <w:b/>
          <w:bCs/>
          <w:sz w:val="24"/>
          <w:szCs w:val="24"/>
          <w:lang w:val="de-DE"/>
        </w:rPr>
        <w:t>1.25</w:t>
      </w:r>
      <w:r w:rsidR="00AB596E">
        <w:rPr>
          <w:rFonts w:ascii="IOI Light" w:hAnsi="IOI Light" w:cs="Tahoma"/>
          <w:b/>
          <w:bCs/>
          <w:sz w:val="24"/>
          <w:szCs w:val="24"/>
          <w:lang w:val="de-DE"/>
        </w:rPr>
        <w:t>2</w:t>
      </w:r>
      <w:r w:rsidR="0009460A" w:rsidRPr="00183302">
        <w:rPr>
          <w:rFonts w:ascii="IOI Light" w:hAnsi="IOI Light" w:cs="Tahoma"/>
          <w:b/>
          <w:bCs/>
          <w:sz w:val="24"/>
          <w:szCs w:val="24"/>
          <w:lang w:val="de-DE"/>
        </w:rPr>
        <w:t xml:space="preserve"> Zeichen</w:t>
      </w:r>
    </w:p>
    <w:p w14:paraId="02DC5BFD" w14:textId="77777777" w:rsidR="00AB596E" w:rsidRPr="001B2A14" w:rsidRDefault="00AB596E" w:rsidP="00CA0AE7">
      <w:pPr>
        <w:rPr>
          <w:rFonts w:ascii="IOI Light" w:hAnsi="IOI Light" w:cs="Tahoma"/>
          <w:i/>
          <w:iCs/>
          <w:sz w:val="24"/>
          <w:szCs w:val="24"/>
          <w:lang w:val="de-DE"/>
        </w:rPr>
      </w:pPr>
      <w:r w:rsidRPr="001B2A14">
        <w:rPr>
          <w:rFonts w:ascii="IOI Light" w:hAnsi="IOI Light" w:cs="Tahoma"/>
          <w:i/>
          <w:iCs/>
          <w:sz w:val="24"/>
          <w:szCs w:val="24"/>
          <w:lang w:val="de-DE"/>
        </w:rPr>
        <w:t xml:space="preserve">Wenn Sie mehr über </w:t>
      </w:r>
      <w:hyperlink r:id="rId31" w:history="1">
        <w:r w:rsidRPr="001B2A14">
          <w:rPr>
            <w:rStyle w:val="Hyperlink"/>
            <w:rFonts w:ascii="IOI Light" w:hAnsi="IOI Light" w:cs="Tahoma"/>
            <w:b/>
            <w:bCs/>
            <w:i/>
            <w:iCs/>
            <w:sz w:val="24"/>
            <w:szCs w:val="24"/>
            <w:lang w:val="de-DE"/>
          </w:rPr>
          <w:t>Dublin</w:t>
        </w:r>
      </w:hyperlink>
      <w:r w:rsidRPr="001B2A14">
        <w:rPr>
          <w:rFonts w:ascii="IOI Light" w:hAnsi="IOI Light" w:cs="Tahoma"/>
          <w:i/>
          <w:iCs/>
          <w:sz w:val="24"/>
          <w:szCs w:val="24"/>
          <w:lang w:val="de-DE"/>
        </w:rPr>
        <w:t xml:space="preserve"> erfahren möchten, hören Sie doch einfach mal rein in den Podcast von Tourism Ireland.</w:t>
      </w:r>
    </w:p>
    <w:p w14:paraId="459232A7" w14:textId="6E771A70" w:rsidR="00CA0AE7" w:rsidRPr="00DB57D2" w:rsidRDefault="00CA0AE7" w:rsidP="00CA0AE7">
      <w:pPr>
        <w:rPr>
          <w:rStyle w:val="Hyperlink"/>
          <w:rFonts w:ascii="IOI Light" w:hAnsi="IOI Light" w:cs="Tahoma"/>
          <w:b/>
          <w:bCs/>
          <w:lang w:val="de-DE"/>
        </w:rPr>
      </w:pPr>
      <w:r w:rsidRPr="00DB57D2">
        <w:rPr>
          <w:rFonts w:ascii="IOI Light" w:hAnsi="IOI Light" w:cs="Tahoma"/>
          <w:b/>
          <w:bCs/>
          <w:lang w:val="de-DE"/>
        </w:rPr>
        <w:t>Links:</w:t>
      </w:r>
      <w:r w:rsidR="00DB685E">
        <w:rPr>
          <w:rFonts w:ascii="IOI Light" w:hAnsi="IOI Light" w:cs="Tahoma"/>
        </w:rPr>
        <w:fldChar w:fldCharType="begin"/>
      </w:r>
      <w:r w:rsidR="00DB685E" w:rsidRPr="00DB57D2">
        <w:rPr>
          <w:rFonts w:ascii="IOI Light" w:hAnsi="IOI Light" w:cs="Tahoma"/>
          <w:lang w:val="de-DE"/>
        </w:rPr>
        <w:instrText xml:space="preserve"> HYPERLINK "https://go.irlnd.co/72pegt42" </w:instrText>
      </w:r>
      <w:r w:rsidR="00DB685E">
        <w:rPr>
          <w:rFonts w:ascii="IOI Light" w:hAnsi="IOI Light" w:cs="Tahoma"/>
        </w:rPr>
      </w:r>
      <w:r w:rsidR="00DB685E">
        <w:rPr>
          <w:rFonts w:ascii="IOI Light" w:hAnsi="IOI Light" w:cs="Tahoma"/>
        </w:rPr>
        <w:fldChar w:fldCharType="separate"/>
      </w:r>
    </w:p>
    <w:p w14:paraId="4542DE21" w14:textId="1C73293A" w:rsidR="00E63DCC" w:rsidRPr="00DB57D2" w:rsidRDefault="00E63DCC" w:rsidP="00CA0AE7">
      <w:pPr>
        <w:rPr>
          <w:rStyle w:val="Hyperlink"/>
          <w:rFonts w:ascii="IOI Light" w:hAnsi="IOI Light" w:cs="Tahoma"/>
          <w:lang w:val="de-DE"/>
        </w:rPr>
      </w:pPr>
      <w:r w:rsidRPr="00DB57D2">
        <w:rPr>
          <w:rStyle w:val="Hyperlink"/>
          <w:rFonts w:ascii="IOI Light" w:hAnsi="IOI Light" w:cs="Tahoma"/>
          <w:lang w:val="de-DE"/>
        </w:rPr>
        <w:t>https://www.ireland.com/de-de/destinations/experiences/dublin/</w:t>
      </w:r>
    </w:p>
    <w:p w14:paraId="263C7004" w14:textId="00C8E7BA" w:rsidR="00CA0AE7" w:rsidRPr="00DB57D2" w:rsidRDefault="00DB685E" w:rsidP="00CA0AE7">
      <w:pPr>
        <w:rPr>
          <w:rFonts w:ascii="IOI Light" w:hAnsi="IOI Light" w:cs="Tahoma"/>
          <w:lang w:val="de-DE"/>
        </w:rPr>
      </w:pPr>
      <w:r>
        <w:rPr>
          <w:rFonts w:ascii="IOI Light" w:hAnsi="IOI Light" w:cs="Tahoma"/>
        </w:rPr>
        <w:fldChar w:fldCharType="end"/>
      </w:r>
      <w:hyperlink r:id="rId32" w:history="1">
        <w:r w:rsidR="00AB596E" w:rsidRPr="00DB57D2">
          <w:rPr>
            <w:rStyle w:val="Hyperlink"/>
            <w:rFonts w:ascii="IOI Light" w:hAnsi="IOI Light" w:cs="Tahoma"/>
            <w:lang w:val="de-DE"/>
          </w:rPr>
          <w:t>https://www.picus.at/produkt/lesereise-dublin-2/</w:t>
        </w:r>
      </w:hyperlink>
    </w:p>
    <w:p w14:paraId="4003AEA5" w14:textId="31E768ED" w:rsidR="00C33426" w:rsidRPr="00DB57D2" w:rsidRDefault="00C33426" w:rsidP="00CA0AE7">
      <w:pPr>
        <w:rPr>
          <w:rFonts w:ascii="IOI Light" w:hAnsi="IOI Light" w:cs="Tahoma"/>
          <w:b/>
          <w:bCs/>
          <w:lang w:val="de-DE"/>
        </w:rPr>
      </w:pPr>
    </w:p>
    <w:p w14:paraId="65E67452" w14:textId="1BBBC729" w:rsidR="00CA0AE7" w:rsidRPr="00183302" w:rsidRDefault="00CA0AE7" w:rsidP="00CA0AE7">
      <w:pPr>
        <w:rPr>
          <w:rFonts w:ascii="IOI Light" w:hAnsi="IOI Light" w:cs="Tahoma"/>
          <w:lang w:val="de-DE"/>
        </w:rPr>
      </w:pPr>
      <w:r w:rsidRPr="00183302">
        <w:rPr>
          <w:rFonts w:ascii="IOI Light" w:hAnsi="IOI Light" w:cs="Tahoma"/>
          <w:b/>
          <w:bCs/>
          <w:lang w:val="de-DE"/>
        </w:rPr>
        <w:t xml:space="preserve">Schlagwörter: </w:t>
      </w:r>
      <w:r w:rsidR="003B449D">
        <w:rPr>
          <w:rFonts w:ascii="IOI Light" w:hAnsi="IOI Light" w:cs="Tahoma"/>
          <w:lang w:val="de-DE"/>
        </w:rPr>
        <w:t>Auszeichnungen | Festival| Reiselektüre | Musik | Angeln | NI | Fermanagh | Dublin</w:t>
      </w:r>
    </w:p>
    <w:p w14:paraId="29614D1A" w14:textId="14D79A51" w:rsidR="00CA0AE7" w:rsidRPr="00183302" w:rsidRDefault="00CA0AE7" w:rsidP="00CA0AE7">
      <w:pPr>
        <w:rPr>
          <w:rFonts w:ascii="IOI Light" w:hAnsi="IOI Light" w:cs="Tahoma"/>
          <w:lang w:val="de-DE"/>
        </w:rPr>
      </w:pPr>
    </w:p>
    <w:p w14:paraId="1CC90B0C" w14:textId="77777777" w:rsidR="00CA0AE7" w:rsidRPr="00183302"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024D27CE" w:rsidR="00CA0AE7" w:rsidRPr="00AD45BF"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bookmarkStart w:id="0" w:name="_Hlk156731426"/>
      <w:r w:rsidRPr="00AD45BF">
        <w:rPr>
          <w:rFonts w:ascii="IOI Light" w:eastAsia="Calibri Light" w:hAnsi="IOI Light" w:cs="Tahoma"/>
          <w:color w:val="333333"/>
          <w:kern w:val="1"/>
          <w:lang w:val="de-DE" w:eastAsia="hi-IN" w:bidi="hi-IN"/>
        </w:rPr>
        <w:t>(</w:t>
      </w:r>
      <w:r w:rsidR="00C33426" w:rsidRPr="00AD45BF">
        <w:rPr>
          <w:rFonts w:ascii="IOI Light" w:eastAsia="Calibri Light" w:hAnsi="IOI Light" w:cs="Tahoma"/>
          <w:color w:val="333333"/>
          <w:kern w:val="1"/>
          <w:lang w:val="de-DE" w:eastAsia="hi-IN" w:bidi="hi-IN"/>
        </w:rPr>
        <w:t>23</w:t>
      </w:r>
      <w:r w:rsidRPr="00AD45BF">
        <w:rPr>
          <w:rFonts w:ascii="IOI Light" w:eastAsia="Calibri Light" w:hAnsi="IOI Light" w:cs="Tahoma"/>
          <w:color w:val="333333"/>
          <w:kern w:val="1"/>
          <w:lang w:val="de-DE" w:eastAsia="hi-IN" w:bidi="hi-IN"/>
        </w:rPr>
        <w:t>.</w:t>
      </w:r>
      <w:r w:rsidR="00C33426" w:rsidRPr="00AD45BF">
        <w:rPr>
          <w:rFonts w:ascii="IOI Light" w:eastAsia="Calibri Light" w:hAnsi="IOI Light" w:cs="Tahoma"/>
          <w:color w:val="333333"/>
          <w:kern w:val="1"/>
          <w:lang w:val="de-DE" w:eastAsia="hi-IN" w:bidi="hi-IN"/>
        </w:rPr>
        <w:t>01</w:t>
      </w:r>
      <w:r w:rsidRPr="00AD45BF">
        <w:rPr>
          <w:rFonts w:ascii="IOI Light" w:eastAsia="Calibri Light" w:hAnsi="IOI Light" w:cs="Tahoma"/>
          <w:color w:val="333333"/>
          <w:kern w:val="1"/>
          <w:lang w:val="de-DE" w:eastAsia="hi-IN" w:bidi="hi-IN"/>
        </w:rPr>
        <w:t>.202</w:t>
      </w:r>
      <w:r w:rsidR="00183302" w:rsidRPr="00AD45BF">
        <w:rPr>
          <w:rFonts w:ascii="IOI Light" w:eastAsia="Calibri Light" w:hAnsi="IOI Light" w:cs="Tahoma"/>
          <w:color w:val="333333"/>
          <w:kern w:val="1"/>
          <w:lang w:val="de-DE" w:eastAsia="hi-IN" w:bidi="hi-IN"/>
        </w:rPr>
        <w:t>4</w:t>
      </w:r>
      <w:r w:rsidRPr="00AD45BF">
        <w:rPr>
          <w:rFonts w:ascii="IOI Light" w:eastAsia="Calibri Light" w:hAnsi="IOI Light" w:cs="Tahoma"/>
          <w:color w:val="333333"/>
          <w:kern w:val="1"/>
          <w:lang w:val="de-DE" w:eastAsia="hi-IN" w:bidi="hi-IN"/>
        </w:rPr>
        <w:t>-</w:t>
      </w:r>
      <w:r w:rsidR="00183302" w:rsidRPr="00AD45BF">
        <w:rPr>
          <w:rFonts w:ascii="IOI Light" w:eastAsia="Calibri Light" w:hAnsi="IOI Light" w:cs="Tahoma"/>
          <w:color w:val="333333"/>
          <w:kern w:val="1"/>
          <w:lang w:val="de-DE" w:eastAsia="hi-IN" w:bidi="hi-IN"/>
        </w:rPr>
        <w:t>ot</w:t>
      </w:r>
      <w:r w:rsidRPr="00AD45BF">
        <w:rPr>
          <w:rFonts w:ascii="IOI Light" w:eastAsia="Calibri Light" w:hAnsi="IOI Light" w:cs="Tahoma"/>
          <w:color w:val="333333"/>
          <w:kern w:val="1"/>
          <w:lang w:val="de-DE" w:eastAsia="hi-IN" w:bidi="hi-IN"/>
        </w:rPr>
        <w:t>)</w:t>
      </w:r>
    </w:p>
    <w:p w14:paraId="52F30186" w14:textId="77777777" w:rsidR="00CA0AE7" w:rsidRPr="00AD45BF"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AD45BF">
        <w:rPr>
          <w:rFonts w:ascii="IOI Light" w:eastAsia="Calibri Light" w:hAnsi="IOI Light" w:cs="Tahoma"/>
          <w:color w:val="000000"/>
          <w:kern w:val="1"/>
          <w:lang w:val="de-DE" w:eastAsia="hi-IN" w:bidi="hi-IN"/>
        </w:rPr>
        <w:t xml:space="preserve">Die </w:t>
      </w:r>
      <w:hyperlink r:id="rId33" w:history="1">
        <w:r w:rsidRPr="00AD45BF">
          <w:rPr>
            <w:rFonts w:ascii="IOI Light" w:eastAsia="Calibri Light" w:hAnsi="IOI Light" w:cs="Tahoma"/>
            <w:b/>
            <w:bCs/>
            <w:color w:val="0563C1"/>
            <w:kern w:val="1"/>
            <w:u w:val="single"/>
            <w:lang w:val="de-DE" w:eastAsia="hi-IN" w:bidi="hi-IN"/>
          </w:rPr>
          <w:t>Irland Information Tourism Ireland</w:t>
        </w:r>
      </w:hyperlink>
      <w:r w:rsidRPr="00AD45BF">
        <w:rPr>
          <w:rFonts w:ascii="IOI Light" w:eastAsia="SimSun" w:hAnsi="IOI Light" w:cs="Tahoma"/>
          <w:kern w:val="1"/>
          <w:lang w:val="de-DE" w:eastAsia="hi-IN" w:bidi="hi-IN"/>
        </w:rPr>
        <w:t xml:space="preserve"> </w:t>
      </w:r>
      <w:r w:rsidRPr="00AD45BF">
        <w:rPr>
          <w:rFonts w:ascii="IOI Light" w:eastAsia="Calibri Light" w:hAnsi="IOI Light" w:cs="Tahoma"/>
          <w:color w:val="000000"/>
          <w:kern w:val="1"/>
          <w:lang w:val="de-DE" w:eastAsia="hi-IN" w:bidi="hi-IN"/>
        </w:rPr>
        <w:t xml:space="preserve">ist die touristische Marketing-Organisation der Insel Irland: </w:t>
      </w:r>
      <w:hyperlink r:id="rId34" w:history="1">
        <w:r w:rsidRPr="00AD45BF">
          <w:rPr>
            <w:rFonts w:ascii="IOI Light" w:eastAsia="Calibri Light" w:hAnsi="IOI Light" w:cs="Tahoma"/>
            <w:color w:val="0563C1"/>
            <w:kern w:val="1"/>
            <w:u w:val="single"/>
            <w:lang w:val="de-DE" w:eastAsia="hi-IN" w:bidi="hi-IN"/>
          </w:rPr>
          <w:t>www.ireland.com</w:t>
        </w:r>
      </w:hyperlink>
      <w:r w:rsidRPr="00AD45BF">
        <w:rPr>
          <w:rFonts w:ascii="IOI Light" w:eastAsia="Calibri Light" w:hAnsi="IOI Light" w:cs="Tahoma"/>
          <w:color w:val="000000"/>
          <w:kern w:val="1"/>
          <w:lang w:val="de-DE" w:eastAsia="hi-IN" w:bidi="hi-IN"/>
        </w:rPr>
        <w:t xml:space="preserve"> /</w:t>
      </w:r>
      <w:r w:rsidRPr="00AD45BF">
        <w:rPr>
          <w:rFonts w:ascii="IOI Light" w:eastAsia="Calibri Light" w:hAnsi="IOI Light" w:cs="Tahoma"/>
          <w:color w:val="0000FF"/>
          <w:kern w:val="1"/>
          <w:lang w:val="de-DE" w:eastAsia="hi-IN" w:bidi="hi-IN"/>
        </w:rPr>
        <w:t xml:space="preserve"> </w:t>
      </w:r>
      <w:hyperlink r:id="rId35" w:history="1">
        <w:proofErr w:type="spellStart"/>
        <w:r w:rsidRPr="00AD45BF">
          <w:rPr>
            <w:rFonts w:ascii="IOI Light" w:eastAsia="Calibri Light" w:hAnsi="IOI Light" w:cs="Tahoma"/>
            <w:b/>
            <w:bCs/>
            <w:color w:val="0563C1"/>
            <w:kern w:val="1"/>
            <w:u w:val="single"/>
            <w:lang w:val="de-DE" w:eastAsia="hi-IN" w:bidi="hi-IN"/>
          </w:rPr>
          <w:t>Broschürenbestellung</w:t>
        </w:r>
        <w:proofErr w:type="spellEnd"/>
      </w:hyperlink>
    </w:p>
    <w:p w14:paraId="4F8E5C3A" w14:textId="77777777" w:rsidR="00CA0AE7" w:rsidRPr="00AD45BF"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AD45BF">
        <w:rPr>
          <w:rFonts w:ascii="IOI Light" w:eastAsia="Calibri Light" w:hAnsi="IOI Light" w:cs="Tahoma"/>
          <w:color w:val="000000"/>
          <w:kern w:val="1"/>
          <w:lang w:val="de-DE" w:eastAsia="hi-IN" w:bidi="hi-IN"/>
        </w:rPr>
        <w:t xml:space="preserve">Pressekontakt: </w:t>
      </w:r>
      <w:hyperlink r:id="rId36" w:history="1">
        <w:r w:rsidRPr="00AD45BF">
          <w:rPr>
            <w:rFonts w:ascii="IOI Light" w:eastAsia="Calibri Light" w:hAnsi="IOI Light" w:cs="Tahoma"/>
            <w:color w:val="0563C1"/>
            <w:kern w:val="1"/>
            <w:u w:val="single"/>
            <w:lang w:val="de-DE" w:eastAsia="hi-IN" w:bidi="hi-IN"/>
          </w:rPr>
          <w:t>presse@tourismireland.com</w:t>
        </w:r>
      </w:hyperlink>
      <w:r w:rsidRPr="00AD45BF">
        <w:rPr>
          <w:rFonts w:ascii="IOI Light" w:eastAsia="Calibri Light" w:hAnsi="IOI Light" w:cs="Tahoma"/>
          <w:color w:val="000000"/>
          <w:kern w:val="1"/>
          <w:lang w:val="de-DE" w:eastAsia="hi-IN" w:bidi="hi-IN"/>
        </w:rPr>
        <w:t xml:space="preserve">, </w:t>
      </w:r>
      <w:hyperlink r:id="rId37" w:history="1">
        <w:r w:rsidRPr="00AD45BF">
          <w:rPr>
            <w:rFonts w:ascii="IOI Light" w:eastAsia="Calibri Light" w:hAnsi="IOI Light" w:cs="Tahoma"/>
            <w:color w:val="0563C1"/>
            <w:kern w:val="1"/>
            <w:u w:val="single"/>
            <w:lang w:val="de-DE" w:eastAsia="hi-IN" w:bidi="hi-IN"/>
          </w:rPr>
          <w:t>https://media.ireland.com</w:t>
        </w:r>
      </w:hyperlink>
    </w:p>
    <w:bookmarkEnd w:id="0"/>
    <w:p w14:paraId="23750227" w14:textId="77777777" w:rsidR="00CA0AE7" w:rsidRPr="00183302"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183302" w:rsidRDefault="00CA0AE7" w:rsidP="00CA0AE7">
      <w:pPr>
        <w:rPr>
          <w:rFonts w:ascii="IOI Light" w:hAnsi="IOI Light" w:cs="Tahoma"/>
          <w:b/>
          <w:bCs/>
          <w:sz w:val="24"/>
          <w:szCs w:val="24"/>
          <w:lang w:val="de-DE"/>
        </w:rPr>
      </w:pPr>
    </w:p>
    <w:sectPr w:rsidR="00CA0AE7" w:rsidRPr="001833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2720"/>
    <w:rsid w:val="000525AD"/>
    <w:rsid w:val="0009460A"/>
    <w:rsid w:val="000A772E"/>
    <w:rsid w:val="00183302"/>
    <w:rsid w:val="001B25AE"/>
    <w:rsid w:val="001B2A14"/>
    <w:rsid w:val="00222E77"/>
    <w:rsid w:val="00231A9B"/>
    <w:rsid w:val="00250D70"/>
    <w:rsid w:val="002F1D39"/>
    <w:rsid w:val="003776CA"/>
    <w:rsid w:val="003B449D"/>
    <w:rsid w:val="004E7013"/>
    <w:rsid w:val="00525BEC"/>
    <w:rsid w:val="005645AF"/>
    <w:rsid w:val="00610F7B"/>
    <w:rsid w:val="00673EFB"/>
    <w:rsid w:val="00745C7C"/>
    <w:rsid w:val="00782110"/>
    <w:rsid w:val="00786512"/>
    <w:rsid w:val="007D1213"/>
    <w:rsid w:val="0088156A"/>
    <w:rsid w:val="008B7D25"/>
    <w:rsid w:val="008F6A96"/>
    <w:rsid w:val="00980791"/>
    <w:rsid w:val="009A0D0D"/>
    <w:rsid w:val="00A54AC3"/>
    <w:rsid w:val="00AA1B62"/>
    <w:rsid w:val="00AB596E"/>
    <w:rsid w:val="00AD45BF"/>
    <w:rsid w:val="00B82C67"/>
    <w:rsid w:val="00BA6C04"/>
    <w:rsid w:val="00BD1D62"/>
    <w:rsid w:val="00BE2B2A"/>
    <w:rsid w:val="00C24685"/>
    <w:rsid w:val="00C33426"/>
    <w:rsid w:val="00C42E6E"/>
    <w:rsid w:val="00C706F3"/>
    <w:rsid w:val="00CA0AE7"/>
    <w:rsid w:val="00CC731F"/>
    <w:rsid w:val="00CD62C3"/>
    <w:rsid w:val="00D24A2D"/>
    <w:rsid w:val="00DA384B"/>
    <w:rsid w:val="00DB57D2"/>
    <w:rsid w:val="00DB685E"/>
    <w:rsid w:val="00DC60C2"/>
    <w:rsid w:val="00E63DCC"/>
    <w:rsid w:val="00F1148D"/>
    <w:rsid w:val="00F71885"/>
    <w:rsid w:val="00FA6F76"/>
    <w:rsid w:val="00FB4CB6"/>
    <w:rsid w:val="00FD1864"/>
    <w:rsid w:val="00FE37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33426"/>
    <w:rPr>
      <w:color w:val="0563C1" w:themeColor="hyperlink"/>
      <w:u w:val="single"/>
    </w:rPr>
  </w:style>
  <w:style w:type="character" w:styleId="UnresolvedMention">
    <w:name w:val="Unresolved Mention"/>
    <w:basedOn w:val="DefaultParagraphFont"/>
    <w:uiPriority w:val="99"/>
    <w:semiHidden/>
    <w:unhideWhenUsed/>
    <w:rsid w:val="00C33426"/>
    <w:rPr>
      <w:color w:val="605E5C"/>
      <w:shd w:val="clear" w:color="auto" w:fill="E1DFDD"/>
    </w:rPr>
  </w:style>
  <w:style w:type="paragraph" w:styleId="NormalWeb">
    <w:name w:val="Normal (Web)"/>
    <w:basedOn w:val="Normal"/>
    <w:uiPriority w:val="99"/>
    <w:unhideWhenUsed/>
    <w:rsid w:val="00A54AC3"/>
    <w:pPr>
      <w:spacing w:before="100" w:beforeAutospacing="1" w:after="100" w:afterAutospacing="1" w:line="240" w:lineRule="auto"/>
    </w:pPr>
    <w:rPr>
      <w:rFonts w:ascii="Calibri" w:hAnsi="Calibri" w:cs="Calibri"/>
    </w:rPr>
  </w:style>
  <w:style w:type="character" w:styleId="FollowedHyperlink">
    <w:name w:val="FollowedHyperlink"/>
    <w:basedOn w:val="DefaultParagraphFont"/>
    <w:uiPriority w:val="99"/>
    <w:semiHidden/>
    <w:unhideWhenUsed/>
    <w:rsid w:val="00A54A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io5pb3q7" TargetMode="External"/><Relationship Id="rId13" Type="http://schemas.openxmlformats.org/officeDocument/2006/relationships/hyperlink" Target="https://go.irlnd.co/a7v6fc" TargetMode="External"/><Relationship Id="rId18" Type="http://schemas.openxmlformats.org/officeDocument/2006/relationships/hyperlink" Target="https://www.tickettailor.com/events/erneanglers/1040850" TargetMode="External"/><Relationship Id="rId26" Type="http://schemas.openxmlformats.org/officeDocument/2006/relationships/hyperlink" Target="https://go.irlnd.co/skzltry0"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tickettailor.com/events/erneanglers/1040850" TargetMode="External"/><Relationship Id="rId34" Type="http://schemas.openxmlformats.org/officeDocument/2006/relationships/hyperlink" Target="https://go.irlnd.co/3gvqn" TargetMode="External"/><Relationship Id="rId7" Type="http://schemas.openxmlformats.org/officeDocument/2006/relationships/hyperlink" Target="https://nisciencefestival.com/" TargetMode="External"/><Relationship Id="rId12" Type="http://schemas.openxmlformats.org/officeDocument/2006/relationships/hyperlink" Target="https://www.worldtravelawards.com/award-worlds-leading-tourist-attraction-2023" TargetMode="External"/><Relationship Id="rId17" Type="http://schemas.openxmlformats.org/officeDocument/2006/relationships/hyperlink" Target="https://form.jotform.com/231652707783361" TargetMode="External"/><Relationship Id="rId25" Type="http://schemas.openxmlformats.org/officeDocument/2006/relationships/hyperlink" Target="https://www.motel.co.uk/best-customer-service/" TargetMode="External"/><Relationship Id="rId33" Type="http://schemas.openxmlformats.org/officeDocument/2006/relationships/hyperlink" Target="https://go.irlnd.co/gddz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ermanaghlakelands.com/whats-on/fermanagh-classic-fishing-festival-p775021" TargetMode="External"/><Relationship Id="rId20" Type="http://schemas.openxmlformats.org/officeDocument/2006/relationships/hyperlink" Target="https://form.jotform.com/231652707783361" TargetMode="External"/><Relationship Id="rId29" Type="http://schemas.openxmlformats.org/officeDocument/2006/relationships/hyperlink" Target="https://go.irlnd.co/72pegt4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isciencefestival.com/" TargetMode="External"/><Relationship Id="rId24" Type="http://schemas.openxmlformats.org/officeDocument/2006/relationships/hyperlink" Target="https://go.irlnd.co/s92hqv" TargetMode="External"/><Relationship Id="rId32" Type="http://schemas.openxmlformats.org/officeDocument/2006/relationships/hyperlink" Target="https://www.picus.at/produkt/lesereise-dublin-2/" TargetMode="External"/><Relationship Id="rId37"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go.irlnd.co/1mnyenoz" TargetMode="External"/><Relationship Id="rId23" Type="http://schemas.openxmlformats.org/officeDocument/2006/relationships/hyperlink" Target="https://go.irlnd.co/sn03h30i" TargetMode="External"/><Relationship Id="rId28" Type="http://schemas.openxmlformats.org/officeDocument/2006/relationships/hyperlink" Target="https://go.irlnd.co/v7gzj5" TargetMode="External"/><Relationship Id="rId36" Type="http://schemas.openxmlformats.org/officeDocument/2006/relationships/hyperlink" Target="mailto:presse@tourismireland.com" TargetMode="External"/><Relationship Id="rId10" Type="http://schemas.openxmlformats.org/officeDocument/2006/relationships/hyperlink" Target="https://go.irlnd.co/s92hqv" TargetMode="External"/><Relationship Id="rId19" Type="http://schemas.openxmlformats.org/officeDocument/2006/relationships/hyperlink" Target="https://go.irlnd.co/s92hqv" TargetMode="External"/><Relationship Id="rId31" Type="http://schemas.openxmlformats.org/officeDocument/2006/relationships/hyperlink" Target="https://go.irlnd.co/a7v6fc" TargetMode="External"/><Relationship Id="rId4" Type="http://schemas.openxmlformats.org/officeDocument/2006/relationships/styles" Target="styles.xml"/><Relationship Id="rId9" Type="http://schemas.openxmlformats.org/officeDocument/2006/relationships/hyperlink" Target="https://go.irlnd.co/jc930w27" TargetMode="External"/><Relationship Id="rId14" Type="http://schemas.openxmlformats.org/officeDocument/2006/relationships/hyperlink" Target="https://www.worldtravelawards.com/award-worlds-leading-tourist-attraction-2023" TargetMode="External"/><Relationship Id="rId22" Type="http://schemas.openxmlformats.org/officeDocument/2006/relationships/hyperlink" Target="https://www.motel.co.uk/best-customer-service/" TargetMode="External"/><Relationship Id="rId27" Type="http://schemas.openxmlformats.org/officeDocument/2006/relationships/hyperlink" Target="http://www.harald-juengst.com/" TargetMode="External"/><Relationship Id="rId30" Type="http://schemas.openxmlformats.org/officeDocument/2006/relationships/hyperlink" Target="https://www.picus.at/produkt/lesereise-dublin-2/" TargetMode="External"/><Relationship Id="rId35"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F23D42E2-2A0C-4D85-AFA4-3FA2E32F1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1609</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36</cp:revision>
  <dcterms:created xsi:type="dcterms:W3CDTF">2021-08-05T13:18:00Z</dcterms:created>
  <dcterms:modified xsi:type="dcterms:W3CDTF">2024-01-24T14:34:00Z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